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CE2C99" w14:textId="77777777" w:rsidR="00DF5CB8" w:rsidRPr="000F1A08" w:rsidRDefault="00DF5CB8" w:rsidP="00DF5CB8">
      <w:pPr>
        <w:pStyle w:val="Title"/>
        <w:tabs>
          <w:tab w:val="left" w:pos="4320"/>
        </w:tabs>
        <w:spacing w:line="240" w:lineRule="auto"/>
        <w:ind w:left="0" w:firstLine="0"/>
        <w:jc w:val="left"/>
        <w:rPr>
          <w:rFonts w:ascii="Arial Narrow" w:hAnsi="Arial Narrow"/>
          <w:b/>
          <w:sz w:val="44"/>
        </w:rPr>
      </w:pPr>
    </w:p>
    <w:p w14:paraId="7A91BF99" w14:textId="77777777" w:rsidR="00DF5CB8" w:rsidRPr="000F1A08" w:rsidRDefault="00DF5CB8" w:rsidP="00DF5CB8">
      <w:pPr>
        <w:pStyle w:val="Title"/>
        <w:tabs>
          <w:tab w:val="left" w:pos="4320"/>
        </w:tabs>
        <w:spacing w:line="240" w:lineRule="auto"/>
        <w:ind w:left="0" w:firstLine="0"/>
        <w:jc w:val="left"/>
        <w:rPr>
          <w:rFonts w:ascii="Arial Narrow" w:hAnsi="Arial Narrow"/>
          <w:b/>
          <w:sz w:val="44"/>
        </w:rPr>
      </w:pPr>
    </w:p>
    <w:p w14:paraId="44703E80" w14:textId="77777777" w:rsidR="00B16E0C" w:rsidRPr="00431C5E" w:rsidRDefault="00DF5CB8" w:rsidP="00431C5E">
      <w:pPr>
        <w:pStyle w:val="Title"/>
        <w:tabs>
          <w:tab w:val="left" w:pos="4320"/>
        </w:tabs>
        <w:spacing w:line="240" w:lineRule="auto"/>
        <w:ind w:left="0" w:firstLine="0"/>
        <w:rPr>
          <w:rFonts w:ascii="Arial Narrow" w:hAnsi="Arial Narrow"/>
          <w:b/>
          <w:sz w:val="44"/>
          <w:szCs w:val="44"/>
        </w:rPr>
      </w:pPr>
      <w:r w:rsidRPr="00431C5E">
        <w:rPr>
          <w:rFonts w:ascii="Arial Narrow" w:hAnsi="Arial Narrow"/>
          <w:b/>
          <w:sz w:val="44"/>
          <w:szCs w:val="44"/>
        </w:rPr>
        <w:t>CHAMPAIGN COUNTY MENTAL HEALTH BOARD</w:t>
      </w:r>
    </w:p>
    <w:p w14:paraId="211AA053" w14:textId="77777777" w:rsidR="00431C5E" w:rsidRDefault="00431C5E" w:rsidP="00431C5E">
      <w:pPr>
        <w:pStyle w:val="Title"/>
        <w:tabs>
          <w:tab w:val="left" w:pos="4320"/>
        </w:tabs>
        <w:spacing w:line="240" w:lineRule="auto"/>
        <w:ind w:left="0" w:firstLine="0"/>
        <w:rPr>
          <w:rFonts w:ascii="Arial Narrow" w:hAnsi="Arial Narrow" w:cs="Arial"/>
          <w:b/>
          <w:sz w:val="44"/>
          <w:szCs w:val="44"/>
        </w:rPr>
      </w:pPr>
    </w:p>
    <w:p w14:paraId="1585523E" w14:textId="77777777" w:rsidR="00DF5CB8" w:rsidRPr="00B16E0C" w:rsidRDefault="00DF5CB8" w:rsidP="00431C5E">
      <w:pPr>
        <w:pStyle w:val="Title"/>
        <w:spacing w:line="240" w:lineRule="auto"/>
        <w:rPr>
          <w:rFonts w:ascii="Arial Narrow" w:hAnsi="Arial Narrow" w:cs="Arial"/>
          <w:b/>
          <w:sz w:val="108"/>
          <w:szCs w:val="108"/>
        </w:rPr>
      </w:pPr>
      <w:r w:rsidRPr="00B16E0C">
        <w:rPr>
          <w:rFonts w:ascii="Arial Narrow" w:hAnsi="Arial Narrow" w:cs="Arial"/>
          <w:b/>
          <w:sz w:val="108"/>
          <w:szCs w:val="108"/>
        </w:rPr>
        <w:t>THREE-YEAR PLAN</w:t>
      </w:r>
    </w:p>
    <w:p w14:paraId="36B0CFF1" w14:textId="77777777" w:rsidR="00F10E9E" w:rsidRDefault="00F10E9E" w:rsidP="00431C5E">
      <w:pPr>
        <w:pStyle w:val="Title"/>
        <w:spacing w:line="240" w:lineRule="auto"/>
        <w:rPr>
          <w:rFonts w:ascii="Arial Narrow" w:hAnsi="Arial Narrow" w:cs="Arial"/>
          <w:b/>
          <w:sz w:val="44"/>
          <w:szCs w:val="44"/>
        </w:rPr>
      </w:pPr>
    </w:p>
    <w:p w14:paraId="38262BF7"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FOR</w:t>
      </w:r>
    </w:p>
    <w:p w14:paraId="2B716D49" w14:textId="77777777" w:rsidR="00DF5CB8" w:rsidRPr="00F32B51" w:rsidRDefault="00DF5CB8" w:rsidP="00431C5E">
      <w:pPr>
        <w:pStyle w:val="Title"/>
        <w:spacing w:line="240" w:lineRule="auto"/>
        <w:ind w:left="0" w:firstLine="0"/>
        <w:rPr>
          <w:rFonts w:ascii="Arial Narrow" w:hAnsi="Arial Narrow" w:cs="Arial"/>
          <w:b/>
          <w:sz w:val="44"/>
          <w:szCs w:val="44"/>
        </w:rPr>
      </w:pPr>
    </w:p>
    <w:p w14:paraId="397A5918"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 xml:space="preserve">FISCAL YEARS </w:t>
      </w:r>
      <w:r w:rsidR="006F661B" w:rsidRPr="00431C5E">
        <w:rPr>
          <w:rFonts w:ascii="Arial Narrow" w:hAnsi="Arial Narrow" w:cs="Arial"/>
          <w:b/>
          <w:sz w:val="64"/>
          <w:szCs w:val="64"/>
        </w:rPr>
        <w:t>2022-2024</w:t>
      </w:r>
    </w:p>
    <w:p w14:paraId="25B8C3D0"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(1/1/</w:t>
      </w:r>
      <w:r w:rsidR="00431C5E">
        <w:rPr>
          <w:rFonts w:ascii="Arial Narrow" w:hAnsi="Arial Narrow" w:cs="Arial"/>
          <w:b/>
          <w:sz w:val="44"/>
          <w:szCs w:val="44"/>
        </w:rPr>
        <w:t>20</w:t>
      </w:r>
      <w:r w:rsidR="006F661B">
        <w:rPr>
          <w:rFonts w:ascii="Arial Narrow" w:hAnsi="Arial Narrow" w:cs="Arial"/>
          <w:b/>
          <w:sz w:val="44"/>
          <w:szCs w:val="44"/>
        </w:rPr>
        <w:t>22</w:t>
      </w:r>
      <w:r w:rsidRPr="00F32B51">
        <w:rPr>
          <w:rFonts w:ascii="Arial Narrow" w:hAnsi="Arial Narrow" w:cs="Arial"/>
          <w:b/>
          <w:sz w:val="44"/>
          <w:szCs w:val="44"/>
        </w:rPr>
        <w:t xml:space="preserve"> – 12/31/</w:t>
      </w:r>
      <w:r w:rsidR="00431C5E">
        <w:rPr>
          <w:rFonts w:ascii="Arial Narrow" w:hAnsi="Arial Narrow" w:cs="Arial"/>
          <w:b/>
          <w:sz w:val="44"/>
          <w:szCs w:val="44"/>
        </w:rPr>
        <w:t>20</w:t>
      </w:r>
      <w:r w:rsidR="00615CF1" w:rsidRPr="00F32B51">
        <w:rPr>
          <w:rFonts w:ascii="Arial Narrow" w:hAnsi="Arial Narrow" w:cs="Arial"/>
          <w:b/>
          <w:sz w:val="44"/>
          <w:szCs w:val="44"/>
        </w:rPr>
        <w:t>2</w:t>
      </w:r>
      <w:r w:rsidR="006F661B">
        <w:rPr>
          <w:rFonts w:ascii="Arial Narrow" w:hAnsi="Arial Narrow" w:cs="Arial"/>
          <w:b/>
          <w:sz w:val="44"/>
          <w:szCs w:val="44"/>
        </w:rPr>
        <w:t>4</w:t>
      </w:r>
      <w:r w:rsidRPr="00F32B51">
        <w:rPr>
          <w:rFonts w:ascii="Arial Narrow" w:hAnsi="Arial Narrow" w:cs="Arial"/>
          <w:b/>
          <w:sz w:val="44"/>
          <w:szCs w:val="44"/>
        </w:rPr>
        <w:t>)</w:t>
      </w:r>
    </w:p>
    <w:p w14:paraId="3C3CD117" w14:textId="77777777" w:rsidR="00DF5CB8" w:rsidRDefault="00DF5CB8" w:rsidP="00431C5E">
      <w:pPr>
        <w:pStyle w:val="Title"/>
        <w:spacing w:line="240" w:lineRule="auto"/>
        <w:rPr>
          <w:rFonts w:ascii="Arial Narrow" w:hAnsi="Arial Narrow" w:cs="Arial"/>
          <w:b/>
          <w:sz w:val="44"/>
          <w:szCs w:val="44"/>
        </w:rPr>
      </w:pPr>
    </w:p>
    <w:p w14:paraId="042E209F" w14:textId="77777777" w:rsidR="00F10E9E" w:rsidRPr="00F32B51" w:rsidRDefault="00F10E9E" w:rsidP="00431C5E">
      <w:pPr>
        <w:pStyle w:val="Title"/>
        <w:spacing w:line="240" w:lineRule="auto"/>
        <w:rPr>
          <w:rFonts w:ascii="Arial Narrow" w:hAnsi="Arial Narrow" w:cs="Arial"/>
          <w:b/>
          <w:sz w:val="44"/>
          <w:szCs w:val="44"/>
        </w:rPr>
      </w:pPr>
    </w:p>
    <w:p w14:paraId="78A62F40"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WITH</w:t>
      </w:r>
    </w:p>
    <w:p w14:paraId="1A6FB2FF" w14:textId="77777777" w:rsidR="00F10E9E" w:rsidRDefault="00F10E9E" w:rsidP="00431C5E">
      <w:pPr>
        <w:pStyle w:val="Title"/>
        <w:spacing w:line="240" w:lineRule="auto"/>
        <w:rPr>
          <w:rFonts w:ascii="Arial Narrow" w:hAnsi="Arial Narrow" w:cs="Arial"/>
          <w:b/>
          <w:sz w:val="44"/>
          <w:szCs w:val="44"/>
        </w:rPr>
      </w:pPr>
    </w:p>
    <w:p w14:paraId="4A32A725"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ONE YEAR OBJECTIVES</w:t>
      </w:r>
    </w:p>
    <w:p w14:paraId="14430D5C" w14:textId="77777777" w:rsidR="00F10E9E" w:rsidRDefault="00F10E9E" w:rsidP="00431C5E">
      <w:pPr>
        <w:pStyle w:val="Title"/>
        <w:spacing w:line="240" w:lineRule="auto"/>
        <w:rPr>
          <w:rFonts w:ascii="Arial Narrow" w:hAnsi="Arial Narrow" w:cs="Arial"/>
          <w:b/>
          <w:sz w:val="44"/>
          <w:szCs w:val="44"/>
        </w:rPr>
      </w:pPr>
    </w:p>
    <w:p w14:paraId="6B6450DF"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FOR</w:t>
      </w:r>
    </w:p>
    <w:p w14:paraId="027F5BAC" w14:textId="77777777" w:rsidR="00DF5CB8" w:rsidRPr="00F32B51" w:rsidRDefault="00DF5CB8" w:rsidP="00431C5E">
      <w:pPr>
        <w:pStyle w:val="Title"/>
        <w:spacing w:line="240" w:lineRule="auto"/>
        <w:rPr>
          <w:rFonts w:ascii="Arial Narrow" w:hAnsi="Arial Narrow" w:cs="Arial"/>
          <w:b/>
          <w:sz w:val="44"/>
          <w:szCs w:val="44"/>
        </w:rPr>
      </w:pPr>
    </w:p>
    <w:p w14:paraId="6AEC953F"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FISCAL YEAR 20</w:t>
      </w:r>
      <w:r w:rsidR="00AE1336" w:rsidRPr="00431C5E">
        <w:rPr>
          <w:rFonts w:ascii="Arial Narrow" w:hAnsi="Arial Narrow" w:cs="Arial"/>
          <w:b/>
          <w:sz w:val="64"/>
          <w:szCs w:val="64"/>
        </w:rPr>
        <w:t>2</w:t>
      </w:r>
      <w:r w:rsidR="00C964EF">
        <w:rPr>
          <w:rFonts w:ascii="Arial Narrow" w:hAnsi="Arial Narrow" w:cs="Arial"/>
          <w:b/>
          <w:sz w:val="64"/>
          <w:szCs w:val="64"/>
        </w:rPr>
        <w:t>3</w:t>
      </w:r>
    </w:p>
    <w:p w14:paraId="112681D6" w14:textId="77777777" w:rsidR="00DF5CB8" w:rsidRPr="00F32B51" w:rsidRDefault="00DF5CB8" w:rsidP="00431C5E">
      <w:pPr>
        <w:pStyle w:val="Title"/>
        <w:spacing w:line="240" w:lineRule="auto"/>
        <w:rPr>
          <w:rFonts w:ascii="Arial Narrow" w:hAnsi="Arial Narrow" w:cs="Arial"/>
          <w:b/>
          <w:sz w:val="44"/>
          <w:szCs w:val="44"/>
        </w:rPr>
      </w:pPr>
      <w:r w:rsidRPr="00454112">
        <w:rPr>
          <w:rFonts w:ascii="Arial Narrow" w:hAnsi="Arial Narrow" w:cs="Arial"/>
          <w:b/>
          <w:sz w:val="44"/>
          <w:szCs w:val="44"/>
        </w:rPr>
        <w:t>(1/1/</w:t>
      </w:r>
      <w:r w:rsidR="00431C5E">
        <w:rPr>
          <w:rFonts w:ascii="Arial Narrow" w:hAnsi="Arial Narrow" w:cs="Arial"/>
          <w:b/>
          <w:sz w:val="44"/>
          <w:szCs w:val="44"/>
        </w:rPr>
        <w:t>20</w:t>
      </w:r>
      <w:r w:rsidR="00AE1336" w:rsidRPr="00454112">
        <w:rPr>
          <w:rFonts w:ascii="Arial Narrow" w:hAnsi="Arial Narrow" w:cs="Arial"/>
          <w:b/>
          <w:sz w:val="44"/>
          <w:szCs w:val="44"/>
        </w:rPr>
        <w:t>2</w:t>
      </w:r>
      <w:r w:rsidR="00C964EF">
        <w:rPr>
          <w:rFonts w:ascii="Arial Narrow" w:hAnsi="Arial Narrow" w:cs="Arial"/>
          <w:b/>
          <w:sz w:val="44"/>
          <w:szCs w:val="44"/>
        </w:rPr>
        <w:t>3</w:t>
      </w:r>
      <w:r w:rsidRPr="00454112">
        <w:rPr>
          <w:rFonts w:ascii="Arial Narrow" w:hAnsi="Arial Narrow" w:cs="Arial"/>
          <w:b/>
          <w:sz w:val="44"/>
          <w:szCs w:val="44"/>
        </w:rPr>
        <w:t xml:space="preserve"> – 12/31/</w:t>
      </w:r>
      <w:r w:rsidR="00431C5E">
        <w:rPr>
          <w:rFonts w:ascii="Arial Narrow" w:hAnsi="Arial Narrow" w:cs="Arial"/>
          <w:b/>
          <w:sz w:val="44"/>
          <w:szCs w:val="44"/>
        </w:rPr>
        <w:t>20</w:t>
      </w:r>
      <w:r w:rsidR="00AE1336" w:rsidRPr="00454112">
        <w:rPr>
          <w:rFonts w:ascii="Arial Narrow" w:hAnsi="Arial Narrow" w:cs="Arial"/>
          <w:b/>
          <w:sz w:val="44"/>
          <w:szCs w:val="44"/>
        </w:rPr>
        <w:t>2</w:t>
      </w:r>
      <w:r w:rsidR="00C964EF">
        <w:rPr>
          <w:rFonts w:ascii="Arial Narrow" w:hAnsi="Arial Narrow" w:cs="Arial"/>
          <w:b/>
          <w:sz w:val="44"/>
          <w:szCs w:val="44"/>
        </w:rPr>
        <w:t>3</w:t>
      </w:r>
      <w:r w:rsidRPr="00454112">
        <w:rPr>
          <w:rFonts w:ascii="Arial Narrow" w:hAnsi="Arial Narrow" w:cs="Arial"/>
          <w:b/>
          <w:sz w:val="44"/>
          <w:szCs w:val="44"/>
        </w:rPr>
        <w:t>)</w:t>
      </w:r>
    </w:p>
    <w:p w14:paraId="0D4FA12C" w14:textId="77777777" w:rsidR="00DF5CB8" w:rsidRPr="00F32B51" w:rsidRDefault="00DF5CB8" w:rsidP="00431C5E">
      <w:pPr>
        <w:pStyle w:val="Title"/>
        <w:spacing w:line="240" w:lineRule="auto"/>
      </w:pPr>
    </w:p>
    <w:p w14:paraId="42E6D1D4" w14:textId="77777777" w:rsidR="00DF5CB8" w:rsidRPr="00F32B51" w:rsidRDefault="00DF5CB8" w:rsidP="00DF5CB8">
      <w:pPr>
        <w:pStyle w:val="Title"/>
        <w:spacing w:line="240" w:lineRule="auto"/>
      </w:pPr>
    </w:p>
    <w:p w14:paraId="2C0C7860" w14:textId="6B0AB0CE" w:rsidR="00DF5CB8" w:rsidRDefault="00DF5CB8" w:rsidP="00DF5CB8">
      <w:pPr>
        <w:pStyle w:val="Heading3"/>
      </w:pPr>
      <w:r w:rsidRPr="00F32B51">
        <w:br w:type="page"/>
      </w:r>
      <w:r w:rsidR="006D5815">
        <w:rPr>
          <w:noProof/>
        </w:rPr>
        <w:lastRenderedPageBreak/>
        <w:drawing>
          <wp:inline distT="0" distB="0" distL="0" distR="0" wp14:anchorId="015EEA34" wp14:editId="36F03351">
            <wp:extent cx="5986145" cy="7543800"/>
            <wp:effectExtent l="0" t="0" r="0" b="0"/>
            <wp:docPr id="1" name="Picture 1" descr="A picture of chart with statement of purpose at the top, then main headings from left to right, &quot;Activities&quot; which lead to &quot;Intermediary or Shorter Term Outcomes&quot; and then to &quot;Longer Term Outcomes&quot; with six more detailed columns beneath these. Arrows connect many of the boxes of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chart with statement of purpose at the top, then main headings from left to right, &quot;Activities&quot; which lead to &quot;Intermediary or Shorter Term Outcomes&quot; and then to &quot;Longer Term Outcomes&quot; with six more detailed columns beneath these. Arrows connect many of the boxes of text.&#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6145" cy="7543800"/>
                    </a:xfrm>
                    <a:prstGeom prst="rect">
                      <a:avLst/>
                    </a:prstGeom>
                    <a:noFill/>
                    <a:ln>
                      <a:noFill/>
                    </a:ln>
                  </pic:spPr>
                </pic:pic>
              </a:graphicData>
            </a:graphic>
          </wp:inline>
        </w:drawing>
      </w:r>
    </w:p>
    <w:p w14:paraId="7572C3DA" w14:textId="77777777" w:rsidR="00DF5CB8" w:rsidRPr="00CA72D4" w:rsidRDefault="00E549C8" w:rsidP="00DF5CB8">
      <w:pPr>
        <w:pStyle w:val="Heading3"/>
        <w:rPr>
          <w:rFonts w:ascii="Arial Narrow" w:hAnsi="Arial Narrow"/>
          <w:b/>
          <w:i/>
          <w:sz w:val="32"/>
          <w:szCs w:val="32"/>
        </w:rPr>
      </w:pPr>
      <w:r w:rsidRPr="00CA72D4">
        <w:rPr>
          <w:rFonts w:ascii="Arial" w:hAnsi="Arial" w:cs="Arial"/>
          <w:i/>
          <w:iCs/>
          <w:u w:val="none"/>
        </w:rPr>
        <w:t>Logic Model Developed by Board and Staff with the UIUC Evaluation Capacity Building Project Team during Spring 2021</w:t>
      </w:r>
      <w:r w:rsidRPr="00CA72D4">
        <w:rPr>
          <w:rFonts w:ascii="Arial" w:hAnsi="Arial" w:cs="Arial"/>
          <w:i/>
          <w:iCs/>
          <w:u w:val="none"/>
        </w:rPr>
        <w:br w:type="page"/>
      </w:r>
      <w:r w:rsidR="00DF5CB8" w:rsidRPr="00CA72D4">
        <w:rPr>
          <w:rFonts w:ascii="Arial Narrow" w:hAnsi="Arial Narrow"/>
          <w:b/>
          <w:sz w:val="32"/>
          <w:szCs w:val="32"/>
        </w:rPr>
        <w:lastRenderedPageBreak/>
        <w:t>CHAMPAIGN COUNTY MENTAL HEALTH BOARD</w:t>
      </w:r>
    </w:p>
    <w:p w14:paraId="4ED07F40" w14:textId="77777777" w:rsidR="00DF5CB8" w:rsidRPr="00F32B51" w:rsidRDefault="00DF5CB8" w:rsidP="00DF5CB8">
      <w:pPr>
        <w:jc w:val="center"/>
        <w:rPr>
          <w:rFonts w:ascii="Arial Narrow" w:hAnsi="Arial Narrow"/>
          <w:i/>
          <w:u w:val="single"/>
        </w:rPr>
      </w:pPr>
    </w:p>
    <w:p w14:paraId="2FAE9A3C" w14:textId="77777777" w:rsidR="00DF5CB8" w:rsidRPr="00CA72D4" w:rsidRDefault="00DF5CB8" w:rsidP="0028486E">
      <w:pPr>
        <w:rPr>
          <w:rFonts w:ascii="Arial Narrow" w:hAnsi="Arial Narrow"/>
          <w:bCs/>
          <w:sz w:val="28"/>
          <w:szCs w:val="28"/>
        </w:rPr>
      </w:pPr>
      <w:r w:rsidRPr="00CA72D4">
        <w:rPr>
          <w:rFonts w:ascii="Arial Narrow" w:hAnsi="Arial Narrow"/>
          <w:b/>
          <w:sz w:val="28"/>
          <w:szCs w:val="28"/>
        </w:rPr>
        <w:t xml:space="preserve">WHEREAS, </w:t>
      </w:r>
      <w:r w:rsidRPr="00CA72D4">
        <w:rPr>
          <w:rFonts w:ascii="Arial Narrow" w:hAnsi="Arial Narrow"/>
          <w:bCs/>
          <w:sz w:val="28"/>
          <w:szCs w:val="28"/>
        </w:rPr>
        <w:t>the Champaign County Mental Health Board has been established under Illinois Revised Statutes (405 ILCS – 20/Section 0.1 et. seq.)</w:t>
      </w:r>
      <w:r w:rsidRPr="00CA72D4">
        <w:rPr>
          <w:bCs/>
          <w:sz w:val="28"/>
          <w:szCs w:val="28"/>
        </w:rPr>
        <w:t xml:space="preserve"> </w:t>
      </w:r>
      <w:r w:rsidRPr="00CA72D4">
        <w:rPr>
          <w:rFonts w:ascii="Arial Narrow" w:hAnsi="Arial Narrow"/>
          <w:bCs/>
          <w:sz w:val="28"/>
          <w:szCs w:val="28"/>
        </w:rPr>
        <w:t xml:space="preserve"> </w:t>
      </w:r>
      <w:proofErr w:type="gramStart"/>
      <w:r w:rsidRPr="00CA72D4">
        <w:rPr>
          <w:rFonts w:ascii="Arial Narrow" w:hAnsi="Arial Narrow"/>
          <w:bCs/>
          <w:sz w:val="28"/>
          <w:szCs w:val="28"/>
        </w:rPr>
        <w:t>in order to</w:t>
      </w:r>
      <w:proofErr w:type="gramEnd"/>
      <w:r w:rsidRPr="00CA72D4">
        <w:rPr>
          <w:rFonts w:ascii="Arial Narrow" w:hAnsi="Arial Narrow"/>
          <w:bCs/>
          <w:sz w:val="28"/>
          <w:szCs w:val="28"/>
        </w:rPr>
        <w:t xml:space="preserve"> "</w:t>
      </w:r>
      <w:r w:rsidR="004B1311" w:rsidRPr="00CA72D4">
        <w:rPr>
          <w:rFonts w:ascii="Arial Narrow" w:hAnsi="Arial Narrow"/>
          <w:bCs/>
          <w:sz w:val="28"/>
          <w:szCs w:val="28"/>
        </w:rPr>
        <w:t>construct, repair, operate, maintain and regulate community mental health facilities to provide mental health services as defined by the local community mental health board, including services for, persons with a developmental disability or substance use disorder, for residents thereof and/or to contract therefor</w:t>
      </w:r>
      <w:r w:rsidRPr="00CA72D4">
        <w:rPr>
          <w:rFonts w:ascii="Arial Narrow" w:hAnsi="Arial Narrow"/>
          <w:bCs/>
          <w:sz w:val="28"/>
          <w:szCs w:val="28"/>
        </w:rPr>
        <w:t>..."</w:t>
      </w:r>
    </w:p>
    <w:p w14:paraId="585FBD6C" w14:textId="77777777" w:rsidR="00DF5CB8" w:rsidRPr="00CA72D4" w:rsidRDefault="00DF5CB8" w:rsidP="0028486E">
      <w:pPr>
        <w:rPr>
          <w:rFonts w:ascii="Arial Narrow" w:hAnsi="Arial Narrow"/>
          <w:bCs/>
          <w:sz w:val="28"/>
          <w:szCs w:val="28"/>
        </w:rPr>
      </w:pPr>
    </w:p>
    <w:p w14:paraId="6BF2B8F7" w14:textId="77777777" w:rsidR="00DF5CB8" w:rsidRPr="00CA72D4" w:rsidRDefault="00DF5CB8" w:rsidP="0028486E">
      <w:pPr>
        <w:rPr>
          <w:rFonts w:ascii="Arial Narrow" w:hAnsi="Arial Narrow"/>
          <w:bCs/>
          <w:sz w:val="28"/>
          <w:szCs w:val="28"/>
        </w:rPr>
      </w:pPr>
      <w:proofErr w:type="gramStart"/>
      <w:r w:rsidRPr="00CA72D4">
        <w:rPr>
          <w:rFonts w:ascii="Arial Narrow" w:hAnsi="Arial Narrow"/>
          <w:b/>
          <w:sz w:val="28"/>
          <w:szCs w:val="28"/>
        </w:rPr>
        <w:t>WHEREAS,</w:t>
      </w:r>
      <w:proofErr w:type="gramEnd"/>
      <w:r w:rsidRPr="00CA72D4">
        <w:rPr>
          <w:rFonts w:ascii="Arial Narrow" w:hAnsi="Arial Narrow"/>
          <w:b/>
          <w:sz w:val="28"/>
          <w:szCs w:val="28"/>
        </w:rPr>
        <w:t xml:space="preserve"> </w:t>
      </w:r>
      <w:r w:rsidRPr="00CA72D4">
        <w:rPr>
          <w:rFonts w:ascii="Arial Narrow" w:hAnsi="Arial Narrow"/>
          <w:bCs/>
          <w:sz w:val="28"/>
          <w:szCs w:val="28"/>
        </w:rPr>
        <w:t>the Champaign County Mental Health Board is required by the Community Mental Health Act to prepare a one- and three-year plan for a program of community mental health services and facilities;</w:t>
      </w:r>
    </w:p>
    <w:p w14:paraId="59AEC8AD" w14:textId="77777777" w:rsidR="00DF5CB8" w:rsidRPr="00CA72D4" w:rsidRDefault="00DF5CB8" w:rsidP="0028486E">
      <w:pPr>
        <w:rPr>
          <w:rFonts w:ascii="Arial Narrow" w:hAnsi="Arial Narrow"/>
          <w:bCs/>
          <w:sz w:val="28"/>
          <w:szCs w:val="28"/>
        </w:rPr>
      </w:pPr>
    </w:p>
    <w:p w14:paraId="215572E3" w14:textId="77777777" w:rsidR="00DF5CB8" w:rsidRPr="00CA72D4" w:rsidRDefault="00DF5CB8" w:rsidP="0028486E">
      <w:pPr>
        <w:rPr>
          <w:rFonts w:ascii="Arial Narrow" w:hAnsi="Arial Narrow"/>
          <w:bCs/>
          <w:sz w:val="28"/>
          <w:szCs w:val="28"/>
        </w:rPr>
      </w:pPr>
      <w:r w:rsidRPr="00CA72D4">
        <w:rPr>
          <w:rFonts w:ascii="Arial Narrow" w:hAnsi="Arial Narrow"/>
          <w:b/>
          <w:sz w:val="28"/>
          <w:szCs w:val="28"/>
        </w:rPr>
        <w:t xml:space="preserve">THEREFORE, </w:t>
      </w:r>
      <w:r w:rsidRPr="00CA72D4">
        <w:rPr>
          <w:rFonts w:ascii="Arial Narrow" w:hAnsi="Arial Narrow"/>
          <w:bCs/>
          <w:sz w:val="28"/>
          <w:szCs w:val="28"/>
        </w:rPr>
        <w:t>the Champaign County Mental Health Board does hereby adopt the following Mission Statement and Statement of Purposes to guide the development of the mental health plan for Champaign County:</w:t>
      </w:r>
    </w:p>
    <w:p w14:paraId="6625205D" w14:textId="77777777" w:rsidR="00DF5CB8" w:rsidRPr="00CA72D4" w:rsidRDefault="00DF5CB8" w:rsidP="0028486E">
      <w:pPr>
        <w:pStyle w:val="Title"/>
        <w:jc w:val="left"/>
        <w:rPr>
          <w:rFonts w:ascii="Arial Narrow" w:hAnsi="Arial Narrow"/>
          <w:b/>
          <w:szCs w:val="28"/>
        </w:rPr>
      </w:pPr>
    </w:p>
    <w:p w14:paraId="39578EF0" w14:textId="77777777" w:rsidR="00DF5CB8" w:rsidRPr="00CA72D4" w:rsidRDefault="00DF5CB8" w:rsidP="0028486E">
      <w:pPr>
        <w:pStyle w:val="Heading3"/>
        <w:jc w:val="left"/>
        <w:rPr>
          <w:rFonts w:ascii="Arial Narrow" w:hAnsi="Arial Narrow"/>
          <w:b/>
          <w:sz w:val="32"/>
          <w:szCs w:val="32"/>
          <w:u w:val="none"/>
        </w:rPr>
      </w:pPr>
      <w:r w:rsidRPr="00CA72D4">
        <w:rPr>
          <w:rFonts w:ascii="Arial Narrow" w:hAnsi="Arial Narrow"/>
          <w:b/>
          <w:sz w:val="32"/>
          <w:szCs w:val="32"/>
        </w:rPr>
        <w:t>MISSION STATEMENT</w:t>
      </w:r>
    </w:p>
    <w:p w14:paraId="6F137064" w14:textId="77777777" w:rsidR="00DF5CB8" w:rsidRPr="00CA72D4" w:rsidRDefault="00DF5CB8" w:rsidP="0028486E">
      <w:pPr>
        <w:pStyle w:val="Title"/>
        <w:ind w:left="0" w:firstLine="0"/>
        <w:jc w:val="left"/>
        <w:rPr>
          <w:rFonts w:ascii="Arial Narrow" w:hAnsi="Arial Narrow"/>
          <w:b/>
          <w:szCs w:val="28"/>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F5CB8" w:rsidRPr="00CA72D4" w14:paraId="38BB50C7" w14:textId="77777777" w:rsidTr="00CA72D4">
        <w:trPr>
          <w:trHeight w:val="1092"/>
        </w:trPr>
        <w:tc>
          <w:tcPr>
            <w:tcW w:w="9450" w:type="dxa"/>
            <w:tcBorders>
              <w:top w:val="single" w:sz="4" w:space="0" w:color="auto"/>
              <w:left w:val="single" w:sz="4" w:space="0" w:color="auto"/>
              <w:bottom w:val="single" w:sz="4" w:space="0" w:color="auto"/>
              <w:right w:val="single" w:sz="4" w:space="0" w:color="auto"/>
            </w:tcBorders>
          </w:tcPr>
          <w:p w14:paraId="57CB990C" w14:textId="77777777" w:rsidR="00DF5CB8" w:rsidRPr="00CA72D4" w:rsidRDefault="00DF5CB8" w:rsidP="0028486E">
            <w:pPr>
              <w:rPr>
                <w:rFonts w:ascii="Arial Narrow" w:hAnsi="Arial Narrow"/>
                <w:bCs/>
                <w:i/>
                <w:iCs/>
                <w:sz w:val="28"/>
                <w:szCs w:val="28"/>
              </w:rPr>
            </w:pPr>
            <w:r w:rsidRPr="00CA72D4">
              <w:rPr>
                <w:rFonts w:ascii="Arial Narrow" w:hAnsi="Arial Narrow"/>
                <w:bCs/>
                <w:i/>
                <w:iCs/>
                <w:sz w:val="28"/>
                <w:szCs w:val="28"/>
              </w:rPr>
              <w:t xml:space="preserve">The mission of the CCMHB is the promotion of a local system of services for the prevention and treatment of mental or emotional, </w:t>
            </w:r>
            <w:proofErr w:type="gramStart"/>
            <w:r w:rsidRPr="00CA72D4">
              <w:rPr>
                <w:rFonts w:ascii="Arial Narrow" w:hAnsi="Arial Narrow"/>
                <w:bCs/>
                <w:i/>
                <w:iCs/>
                <w:sz w:val="28"/>
                <w:szCs w:val="28"/>
              </w:rPr>
              <w:t>intellectual</w:t>
            </w:r>
            <w:proofErr w:type="gramEnd"/>
            <w:r w:rsidRPr="00CA72D4">
              <w:rPr>
                <w:rFonts w:ascii="Arial Narrow" w:hAnsi="Arial Narrow"/>
                <w:bCs/>
                <w:i/>
                <w:iCs/>
                <w:sz w:val="28"/>
                <w:szCs w:val="28"/>
              </w:rPr>
              <w:t xml:space="preserve"> or developmental, and substance </w:t>
            </w:r>
            <w:r w:rsidR="00217F44" w:rsidRPr="00CA72D4">
              <w:rPr>
                <w:rFonts w:ascii="Arial Narrow" w:hAnsi="Arial Narrow"/>
                <w:bCs/>
                <w:i/>
                <w:iCs/>
                <w:sz w:val="28"/>
                <w:szCs w:val="28"/>
              </w:rPr>
              <w:t xml:space="preserve">use </w:t>
            </w:r>
            <w:r w:rsidRPr="00CA72D4">
              <w:rPr>
                <w:rFonts w:ascii="Arial Narrow" w:hAnsi="Arial Narrow"/>
                <w:bCs/>
                <w:i/>
                <w:iCs/>
                <w:sz w:val="28"/>
                <w:szCs w:val="28"/>
              </w:rPr>
              <w:t>disorders, in accordance with the assessed priorities of the citizens of Champaign County.</w:t>
            </w:r>
          </w:p>
        </w:tc>
      </w:tr>
    </w:tbl>
    <w:p w14:paraId="0516BFF5" w14:textId="77777777" w:rsidR="00DF5CB8" w:rsidRPr="00CA72D4" w:rsidRDefault="00DF5CB8" w:rsidP="0028486E">
      <w:pPr>
        <w:tabs>
          <w:tab w:val="left" w:pos="900"/>
          <w:tab w:val="left" w:pos="1080"/>
        </w:tabs>
        <w:rPr>
          <w:rFonts w:ascii="Arial Narrow" w:hAnsi="Arial Narrow"/>
          <w:b/>
          <w:sz w:val="28"/>
          <w:szCs w:val="28"/>
        </w:rPr>
      </w:pPr>
    </w:p>
    <w:p w14:paraId="54CECF6D" w14:textId="77777777" w:rsidR="00DF5CB8" w:rsidRPr="00CA72D4" w:rsidRDefault="00DF5CB8" w:rsidP="0028486E">
      <w:pPr>
        <w:pStyle w:val="Heading6"/>
        <w:spacing w:line="240" w:lineRule="auto"/>
        <w:jc w:val="left"/>
        <w:rPr>
          <w:rFonts w:ascii="Arial Narrow" w:hAnsi="Arial Narrow"/>
          <w:b/>
          <w:sz w:val="32"/>
          <w:szCs w:val="32"/>
          <w:u w:val="single"/>
        </w:rPr>
      </w:pPr>
      <w:r w:rsidRPr="00CA72D4">
        <w:rPr>
          <w:rFonts w:ascii="Arial Narrow" w:hAnsi="Arial Narrow"/>
          <w:b/>
          <w:sz w:val="32"/>
          <w:szCs w:val="32"/>
          <w:u w:val="single"/>
        </w:rPr>
        <w:t>STATEMENT OF PURPOSES</w:t>
      </w:r>
    </w:p>
    <w:p w14:paraId="1CF875FF" w14:textId="77777777" w:rsidR="00DF5CB8" w:rsidRPr="00CA72D4" w:rsidRDefault="00DF5CB8" w:rsidP="0028486E">
      <w:pPr>
        <w:rPr>
          <w:rFonts w:ascii="Arial Narrow" w:hAnsi="Arial Narrow"/>
          <w:b/>
          <w:sz w:val="28"/>
          <w:szCs w:val="28"/>
        </w:rPr>
      </w:pPr>
    </w:p>
    <w:p w14:paraId="02D3729C" w14:textId="77777777" w:rsidR="00DF5CB8" w:rsidRPr="00CA72D4" w:rsidRDefault="00DF5CB8" w:rsidP="0028486E">
      <w:pPr>
        <w:pStyle w:val="BodyText"/>
        <w:spacing w:line="240" w:lineRule="auto"/>
        <w:ind w:left="720" w:hanging="720"/>
        <w:jc w:val="left"/>
        <w:rPr>
          <w:rFonts w:ascii="Arial Narrow" w:hAnsi="Arial Narrow"/>
          <w:bCs/>
          <w:i w:val="0"/>
          <w:sz w:val="28"/>
          <w:szCs w:val="28"/>
        </w:rPr>
      </w:pPr>
      <w:r w:rsidRPr="00CA72D4">
        <w:rPr>
          <w:rFonts w:ascii="Arial Narrow" w:hAnsi="Arial Narrow"/>
          <w:bCs/>
          <w:i w:val="0"/>
          <w:sz w:val="28"/>
          <w:szCs w:val="28"/>
        </w:rPr>
        <w:t>1.</w:t>
      </w:r>
      <w:r w:rsidRPr="00CA72D4">
        <w:rPr>
          <w:rFonts w:ascii="Arial Narrow" w:hAnsi="Arial Narrow"/>
          <w:b/>
          <w:sz w:val="28"/>
          <w:szCs w:val="28"/>
        </w:rPr>
        <w:tab/>
      </w:r>
      <w:r w:rsidRPr="00CA72D4">
        <w:rPr>
          <w:rFonts w:ascii="Arial Narrow" w:hAnsi="Arial Narrow"/>
          <w:bCs/>
          <w:i w:val="0"/>
          <w:sz w:val="28"/>
          <w:szCs w:val="28"/>
        </w:rPr>
        <w:t>To plan, coordinate, evaluate</w:t>
      </w:r>
      <w:r w:rsidR="00E01B38">
        <w:rPr>
          <w:rFonts w:ascii="Arial Narrow" w:hAnsi="Arial Narrow"/>
          <w:bCs/>
          <w:i w:val="0"/>
          <w:sz w:val="28"/>
          <w:szCs w:val="28"/>
        </w:rPr>
        <w:t>,</w:t>
      </w:r>
      <w:r w:rsidRPr="00CA72D4">
        <w:rPr>
          <w:rFonts w:ascii="Arial Narrow" w:hAnsi="Arial Narrow"/>
          <w:bCs/>
          <w:i w:val="0"/>
          <w:sz w:val="28"/>
          <w:szCs w:val="28"/>
        </w:rPr>
        <w:t xml:space="preserve"> and allocate funds for the comprehensive local system of mental health, intellectual and developmental disabilities, and substance </w:t>
      </w:r>
      <w:r w:rsidR="005C2942" w:rsidRPr="00CA72D4">
        <w:rPr>
          <w:rFonts w:ascii="Arial Narrow" w:hAnsi="Arial Narrow"/>
          <w:bCs/>
          <w:i w:val="0"/>
          <w:sz w:val="28"/>
          <w:szCs w:val="28"/>
        </w:rPr>
        <w:t>use disorder</w:t>
      </w:r>
      <w:r w:rsidRPr="00CA72D4">
        <w:rPr>
          <w:rFonts w:ascii="Arial Narrow" w:hAnsi="Arial Narrow"/>
          <w:bCs/>
          <w:i w:val="0"/>
          <w:sz w:val="28"/>
          <w:szCs w:val="28"/>
        </w:rPr>
        <w:t xml:space="preserve"> services for Champaign County.</w:t>
      </w:r>
    </w:p>
    <w:p w14:paraId="04E07C47" w14:textId="77777777" w:rsidR="00DF5CB8" w:rsidRPr="00CA72D4" w:rsidRDefault="00DF5CB8" w:rsidP="0028486E">
      <w:pPr>
        <w:pStyle w:val="BodyText"/>
        <w:spacing w:line="240" w:lineRule="auto"/>
        <w:ind w:left="720" w:hanging="720"/>
        <w:jc w:val="left"/>
        <w:rPr>
          <w:rFonts w:ascii="Arial Narrow" w:hAnsi="Arial Narrow"/>
          <w:bCs/>
          <w:sz w:val="28"/>
          <w:szCs w:val="28"/>
        </w:rPr>
      </w:pPr>
    </w:p>
    <w:p w14:paraId="330C6CB7"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2.</w:t>
      </w:r>
      <w:r w:rsidRPr="00CA72D4">
        <w:rPr>
          <w:rFonts w:ascii="Arial Narrow" w:hAnsi="Arial Narrow"/>
          <w:bCs/>
          <w:sz w:val="28"/>
          <w:szCs w:val="28"/>
        </w:rPr>
        <w:tab/>
        <w:t>To promote family-friendly community support networks for the at-risk, underserved</w:t>
      </w:r>
      <w:r w:rsidR="00E01B38">
        <w:rPr>
          <w:rFonts w:ascii="Arial Narrow" w:hAnsi="Arial Narrow"/>
          <w:bCs/>
          <w:sz w:val="28"/>
          <w:szCs w:val="28"/>
        </w:rPr>
        <w:t>,</w:t>
      </w:r>
      <w:r w:rsidRPr="00CA72D4">
        <w:rPr>
          <w:rFonts w:ascii="Arial Narrow" w:hAnsi="Arial Narrow"/>
          <w:bCs/>
          <w:sz w:val="28"/>
          <w:szCs w:val="28"/>
        </w:rPr>
        <w:t xml:space="preserve"> and general populations of Champaign County.</w:t>
      </w:r>
    </w:p>
    <w:p w14:paraId="7EB3666F" w14:textId="77777777" w:rsidR="00DF5CB8" w:rsidRPr="00CA72D4" w:rsidRDefault="00DF5CB8" w:rsidP="0028486E">
      <w:pPr>
        <w:pStyle w:val="BlockText"/>
        <w:spacing w:line="240" w:lineRule="auto"/>
        <w:ind w:right="0"/>
        <w:jc w:val="left"/>
        <w:rPr>
          <w:rFonts w:ascii="Arial Narrow" w:hAnsi="Arial Narrow"/>
          <w:bCs/>
          <w:sz w:val="28"/>
          <w:szCs w:val="28"/>
        </w:rPr>
      </w:pPr>
    </w:p>
    <w:p w14:paraId="436DA999"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3.</w:t>
      </w:r>
      <w:r w:rsidRPr="00CA72D4">
        <w:rPr>
          <w:rFonts w:ascii="Arial Narrow" w:hAnsi="Arial Narrow"/>
          <w:bCs/>
          <w:sz w:val="28"/>
          <w:szCs w:val="28"/>
        </w:rPr>
        <w:tab/>
        <w:t xml:space="preserve">To increase </w:t>
      </w:r>
      <w:r w:rsidR="00E01B38">
        <w:rPr>
          <w:rFonts w:ascii="Arial Narrow" w:hAnsi="Arial Narrow"/>
          <w:bCs/>
          <w:sz w:val="28"/>
          <w:szCs w:val="28"/>
        </w:rPr>
        <w:t xml:space="preserve">public and private </w:t>
      </w:r>
      <w:r w:rsidRPr="00CA72D4">
        <w:rPr>
          <w:rFonts w:ascii="Arial Narrow" w:hAnsi="Arial Narrow"/>
          <w:bCs/>
          <w:sz w:val="28"/>
          <w:szCs w:val="28"/>
        </w:rPr>
        <w:t>support for the local system of services</w:t>
      </w:r>
      <w:r w:rsidR="00E01B38">
        <w:rPr>
          <w:rFonts w:ascii="Arial Narrow" w:hAnsi="Arial Narrow"/>
          <w:bCs/>
          <w:sz w:val="28"/>
          <w:szCs w:val="28"/>
        </w:rPr>
        <w:t>.</w:t>
      </w:r>
    </w:p>
    <w:p w14:paraId="611018CA" w14:textId="77777777" w:rsidR="00DF5CB8" w:rsidRPr="00CA72D4" w:rsidRDefault="00DF5CB8" w:rsidP="0028486E">
      <w:pPr>
        <w:pStyle w:val="BlockText"/>
        <w:spacing w:line="240" w:lineRule="auto"/>
        <w:ind w:right="0"/>
        <w:jc w:val="left"/>
        <w:rPr>
          <w:rFonts w:ascii="Arial Narrow" w:hAnsi="Arial Narrow"/>
          <w:bCs/>
          <w:sz w:val="28"/>
          <w:szCs w:val="28"/>
        </w:rPr>
      </w:pPr>
    </w:p>
    <w:p w14:paraId="4193DECA"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4.</w:t>
      </w:r>
      <w:r w:rsidRPr="00CA72D4">
        <w:rPr>
          <w:rFonts w:ascii="Arial Narrow" w:hAnsi="Arial Narrow"/>
          <w:bCs/>
          <w:sz w:val="28"/>
          <w:szCs w:val="28"/>
        </w:rPr>
        <w:tab/>
        <w:t xml:space="preserve">To further develop </w:t>
      </w:r>
      <w:r w:rsidR="00E01B38">
        <w:rPr>
          <w:rFonts w:ascii="Arial Narrow" w:hAnsi="Arial Narrow"/>
          <w:bCs/>
          <w:sz w:val="28"/>
          <w:szCs w:val="28"/>
        </w:rPr>
        <w:t>systematic</w:t>
      </w:r>
      <w:r w:rsidRPr="00CA72D4">
        <w:rPr>
          <w:rFonts w:ascii="Arial Narrow" w:hAnsi="Arial Narrow"/>
          <w:bCs/>
          <w:sz w:val="28"/>
          <w:szCs w:val="28"/>
        </w:rPr>
        <w:t xml:space="preserve"> exchange of information about local services and needs between the public/private service systems and the CCMHB.</w:t>
      </w:r>
    </w:p>
    <w:p w14:paraId="60D6CA51" w14:textId="77777777" w:rsidR="00DF5CB8" w:rsidRPr="00CA72D4" w:rsidRDefault="00DF5CB8" w:rsidP="0028486E">
      <w:pPr>
        <w:rPr>
          <w:rFonts w:ascii="Arial Narrow" w:hAnsi="Arial Narrow"/>
          <w:bCs/>
          <w:sz w:val="28"/>
          <w:szCs w:val="28"/>
        </w:rPr>
      </w:pPr>
    </w:p>
    <w:p w14:paraId="2B1C6496" w14:textId="77777777" w:rsidR="00DF5CB8" w:rsidRPr="00E01B38" w:rsidRDefault="00E01B38" w:rsidP="0028486E">
      <w:pPr>
        <w:pStyle w:val="Title"/>
        <w:spacing w:line="240" w:lineRule="auto"/>
        <w:ind w:left="0" w:firstLine="0"/>
        <w:jc w:val="left"/>
        <w:rPr>
          <w:rFonts w:ascii="Arial Narrow" w:hAnsi="Arial Narrow"/>
          <w:bCs/>
          <w:szCs w:val="28"/>
        </w:rPr>
      </w:pPr>
      <w:r w:rsidRPr="00E01B38">
        <w:rPr>
          <w:rFonts w:ascii="Arial Narrow" w:hAnsi="Arial Narrow"/>
          <w:bCs/>
          <w:szCs w:val="28"/>
        </w:rPr>
        <w:t>T</w:t>
      </w:r>
      <w:r w:rsidR="00DF5CB8" w:rsidRPr="00E01B38">
        <w:rPr>
          <w:rFonts w:ascii="Arial Narrow" w:hAnsi="Arial Narrow"/>
          <w:bCs/>
          <w:szCs w:val="28"/>
        </w:rPr>
        <w:t>o accomplish these purposes, the Champaign County Mental Health Board must collaborate with the public and private sectors in providing the resources necessary for the effective functioning of the community mental health system.</w:t>
      </w:r>
    </w:p>
    <w:p w14:paraId="7B4B9C31" w14:textId="77777777" w:rsidR="00AB025B" w:rsidRPr="00AB025B" w:rsidRDefault="00A86042" w:rsidP="00AB025B">
      <w:pPr>
        <w:pStyle w:val="BodyTextIndent3"/>
        <w:keepNext/>
        <w:spacing w:line="240" w:lineRule="auto"/>
        <w:rPr>
          <w:rFonts w:ascii="Arial Narrow" w:hAnsi="Arial Narrow"/>
          <w:b/>
          <w:bCs/>
          <w:i/>
          <w:iCs/>
          <w:spacing w:val="4"/>
          <w:sz w:val="44"/>
          <w:szCs w:val="44"/>
        </w:rPr>
      </w:pPr>
      <w:r w:rsidRPr="0097727F">
        <w:rPr>
          <w:rFonts w:ascii="Arial Narrow" w:hAnsi="Arial Narrow"/>
          <w:b/>
          <w:bCs/>
          <w:i/>
          <w:iCs/>
          <w:spacing w:val="4"/>
          <w:sz w:val="44"/>
          <w:szCs w:val="44"/>
        </w:rPr>
        <w:lastRenderedPageBreak/>
        <w:t xml:space="preserve">COORDINATED </w:t>
      </w:r>
      <w:r w:rsidR="00AB025B" w:rsidRPr="0097727F">
        <w:rPr>
          <w:rFonts w:ascii="Arial Narrow" w:hAnsi="Arial Narrow"/>
          <w:b/>
          <w:bCs/>
          <w:i/>
          <w:iCs/>
          <w:spacing w:val="4"/>
          <w:sz w:val="44"/>
          <w:szCs w:val="44"/>
        </w:rPr>
        <w:t>SYSTEMS OF CARE</w:t>
      </w:r>
    </w:p>
    <w:p w14:paraId="1EB3EB81" w14:textId="77777777" w:rsidR="00AB025B" w:rsidRPr="00AB025B" w:rsidRDefault="00AB025B" w:rsidP="00AB025B">
      <w:pPr>
        <w:pStyle w:val="BodyTextIndent3"/>
        <w:keepNext/>
        <w:spacing w:line="240" w:lineRule="auto"/>
        <w:rPr>
          <w:rFonts w:ascii="Arial Narrow" w:hAnsi="Arial Narrow"/>
          <w:spacing w:val="4"/>
          <w:szCs w:val="24"/>
          <w:highlight w:val="yellow"/>
        </w:rPr>
      </w:pPr>
    </w:p>
    <w:p w14:paraId="3AAACF71" w14:textId="444E8DE8" w:rsidR="006D5815" w:rsidRDefault="006D5815" w:rsidP="00416327">
      <w:pPr>
        <w:pStyle w:val="BodyTextIndent3"/>
        <w:keepNext/>
        <w:spacing w:line="240" w:lineRule="auto"/>
        <w:jc w:val="center"/>
        <w:rPr>
          <w:rFonts w:ascii="Arial Narrow" w:hAnsi="Arial Narrow"/>
          <w:b/>
          <w:bCs/>
          <w:spacing w:val="4"/>
          <w:sz w:val="32"/>
          <w:szCs w:val="32"/>
        </w:rPr>
      </w:pPr>
      <w:r>
        <w:rPr>
          <w:rFonts w:ascii="Arial Narrow" w:hAnsi="Arial Narrow"/>
          <w:b/>
          <w:bCs/>
          <w:noProof/>
          <w:spacing w:val="4"/>
          <w:sz w:val="32"/>
          <w:szCs w:val="32"/>
        </w:rPr>
        <w:drawing>
          <wp:inline distT="0" distB="0" distL="0" distR="0" wp14:anchorId="58BD1EFB" wp14:editId="5524DFA0">
            <wp:extent cx="1903095" cy="1739900"/>
            <wp:effectExtent l="0" t="0" r="1905" b="0"/>
            <wp:docPr id="50" name="Picture 50" descr="Box of text which reads &quot;Comprehensive and Diverse Set of Service Approaches and Strategies&quot; above box of text which reads &quot;High Quality/Effective Car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ox of text which reads &quot;Comprehensive and Diverse Set of Service Approaches and Strategies&quot; above box of text which reads &quot;High Quality/Effective Care&quot;&#10;"/>
                    <pic:cNvPicPr>
                      <a:picLocks noChangeAspect="1" noChangeArrowheads="1"/>
                    </pic:cNvPicPr>
                  </pic:nvPicPr>
                  <pic:blipFill>
                    <a:blip r:embed="rId12">
                      <a:extLst>
                        <a:ext uri="{28A0092B-C50C-407E-A947-70E740481C1C}">
                          <a14:useLocalDpi xmlns:a14="http://schemas.microsoft.com/office/drawing/2010/main" val="0"/>
                        </a:ext>
                      </a:extLst>
                    </a:blip>
                    <a:srcRect l="1888" t="17850" r="3587" b="58420"/>
                    <a:stretch>
                      <a:fillRect/>
                    </a:stretch>
                  </pic:blipFill>
                  <pic:spPr bwMode="auto">
                    <a:xfrm>
                      <a:off x="0" y="0"/>
                      <a:ext cx="1903095" cy="1739900"/>
                    </a:xfrm>
                    <a:prstGeom prst="rect">
                      <a:avLst/>
                    </a:prstGeom>
                    <a:noFill/>
                  </pic:spPr>
                </pic:pic>
              </a:graphicData>
            </a:graphic>
          </wp:inline>
        </w:drawing>
      </w:r>
    </w:p>
    <w:p w14:paraId="2B19EB12" w14:textId="77777777" w:rsidR="00416327" w:rsidRDefault="00416327" w:rsidP="00334118">
      <w:pPr>
        <w:pStyle w:val="BodyTextIndent3"/>
        <w:keepNext/>
        <w:spacing w:line="240" w:lineRule="auto"/>
        <w:jc w:val="left"/>
        <w:rPr>
          <w:rFonts w:ascii="Arial Narrow" w:hAnsi="Arial Narrow"/>
          <w:b/>
          <w:bCs/>
          <w:spacing w:val="4"/>
          <w:sz w:val="32"/>
          <w:szCs w:val="32"/>
        </w:rPr>
      </w:pPr>
    </w:p>
    <w:p w14:paraId="775E7652" w14:textId="0D951381" w:rsidR="00334118" w:rsidRPr="00334118" w:rsidRDefault="00DF5CB8" w:rsidP="00334118">
      <w:pPr>
        <w:pStyle w:val="BodyTextIndent3"/>
        <w:keepNext/>
        <w:spacing w:line="240" w:lineRule="auto"/>
        <w:jc w:val="left"/>
        <w:rPr>
          <w:rFonts w:ascii="Arial Narrow" w:hAnsi="Arial Narrow"/>
          <w:b/>
          <w:bCs/>
          <w:spacing w:val="4"/>
          <w:sz w:val="32"/>
          <w:szCs w:val="32"/>
        </w:rPr>
      </w:pPr>
      <w:r w:rsidRPr="00334118">
        <w:rPr>
          <w:rFonts w:ascii="Arial Narrow" w:hAnsi="Arial Narrow"/>
          <w:b/>
          <w:bCs/>
          <w:spacing w:val="4"/>
          <w:sz w:val="32"/>
          <w:szCs w:val="32"/>
        </w:rPr>
        <w:t>Goal #1:</w:t>
      </w:r>
    </w:p>
    <w:p w14:paraId="0A201F6B" w14:textId="77777777" w:rsidR="00416327" w:rsidRDefault="00416327" w:rsidP="00334118">
      <w:pPr>
        <w:pStyle w:val="BodyTextIndent3"/>
        <w:keepNext/>
        <w:spacing w:line="240" w:lineRule="auto"/>
        <w:jc w:val="left"/>
        <w:rPr>
          <w:rFonts w:ascii="Arial Narrow" w:hAnsi="Arial Narrow"/>
          <w:spacing w:val="4"/>
          <w:sz w:val="32"/>
          <w:szCs w:val="32"/>
        </w:rPr>
      </w:pPr>
    </w:p>
    <w:p w14:paraId="7DEE2C69" w14:textId="1C5BD5A7" w:rsidR="00DF5CB8" w:rsidRPr="00334118" w:rsidRDefault="00DF5CB8" w:rsidP="00334118">
      <w:pPr>
        <w:pStyle w:val="BodyTextIndent3"/>
        <w:keepNext/>
        <w:spacing w:line="240" w:lineRule="auto"/>
        <w:jc w:val="left"/>
        <w:rPr>
          <w:rFonts w:ascii="Arial Narrow" w:hAnsi="Arial Narrow"/>
          <w:spacing w:val="4"/>
          <w:sz w:val="32"/>
          <w:szCs w:val="32"/>
        </w:rPr>
      </w:pPr>
      <w:r w:rsidRPr="00334118">
        <w:rPr>
          <w:rFonts w:ascii="Arial Narrow" w:hAnsi="Arial Narrow"/>
          <w:spacing w:val="4"/>
          <w:sz w:val="32"/>
          <w:szCs w:val="32"/>
        </w:rPr>
        <w:t xml:space="preserve">Support a continuum of services to </w:t>
      </w:r>
      <w:r w:rsidR="00FE6995" w:rsidRPr="00334118">
        <w:rPr>
          <w:rFonts w:ascii="Arial Narrow" w:hAnsi="Arial Narrow"/>
          <w:spacing w:val="4"/>
          <w:sz w:val="32"/>
          <w:szCs w:val="32"/>
        </w:rPr>
        <w:t>improve the quality of life experienced by</w:t>
      </w:r>
      <w:r w:rsidRPr="00334118">
        <w:rPr>
          <w:rFonts w:ascii="Arial Narrow" w:hAnsi="Arial Narrow"/>
          <w:spacing w:val="4"/>
          <w:sz w:val="32"/>
          <w:szCs w:val="32"/>
        </w:rPr>
        <w:t xml:space="preserve"> individuals with mental or emotional disorders, </w:t>
      </w:r>
      <w:r w:rsidR="00FE6995" w:rsidRPr="00334118">
        <w:rPr>
          <w:rFonts w:ascii="Arial Narrow" w:hAnsi="Arial Narrow"/>
          <w:spacing w:val="4"/>
          <w:sz w:val="32"/>
          <w:szCs w:val="32"/>
        </w:rPr>
        <w:t xml:space="preserve">substance use disorders, </w:t>
      </w:r>
      <w:r w:rsidRPr="00334118">
        <w:rPr>
          <w:rFonts w:ascii="Arial Narrow" w:hAnsi="Arial Narrow"/>
          <w:spacing w:val="4"/>
          <w:sz w:val="32"/>
          <w:szCs w:val="32"/>
        </w:rPr>
        <w:t xml:space="preserve">or intellectual </w:t>
      </w:r>
      <w:r w:rsidR="00425F88" w:rsidRPr="00334118">
        <w:rPr>
          <w:rFonts w:ascii="Arial Narrow" w:hAnsi="Arial Narrow"/>
          <w:spacing w:val="4"/>
          <w:sz w:val="32"/>
          <w:szCs w:val="32"/>
        </w:rPr>
        <w:t>and/</w:t>
      </w:r>
      <w:r w:rsidRPr="00334118">
        <w:rPr>
          <w:rFonts w:ascii="Arial Narrow" w:hAnsi="Arial Narrow"/>
          <w:spacing w:val="4"/>
          <w:sz w:val="32"/>
          <w:szCs w:val="32"/>
        </w:rPr>
        <w:t xml:space="preserve">or developmental disabilities and their families residing in Champaign County. </w:t>
      </w:r>
    </w:p>
    <w:p w14:paraId="352AA577" w14:textId="77777777" w:rsidR="00DF5CB8" w:rsidRPr="00334118" w:rsidRDefault="00DF5CB8" w:rsidP="00334118">
      <w:pPr>
        <w:pStyle w:val="BodyTextIndent3"/>
        <w:keepNext/>
        <w:spacing w:line="240" w:lineRule="auto"/>
        <w:ind w:left="0"/>
        <w:jc w:val="left"/>
        <w:rPr>
          <w:rFonts w:ascii="Arial Narrow" w:hAnsi="Arial Narrow"/>
          <w:spacing w:val="4"/>
          <w:sz w:val="28"/>
          <w:szCs w:val="28"/>
        </w:rPr>
      </w:pPr>
    </w:p>
    <w:p w14:paraId="401AA0AB"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1</w:t>
      </w:r>
      <w:r w:rsidRPr="007C74C5">
        <w:rPr>
          <w:rFonts w:ascii="Arial Narrow" w:hAnsi="Arial Narrow"/>
          <w:b/>
          <w:bCs/>
          <w:spacing w:val="4"/>
          <w:sz w:val="28"/>
          <w:szCs w:val="28"/>
        </w:rPr>
        <w:t>:</w:t>
      </w:r>
      <w:r w:rsidRPr="00334118">
        <w:rPr>
          <w:rFonts w:ascii="Arial Narrow" w:hAnsi="Arial Narrow"/>
          <w:spacing w:val="4"/>
          <w:sz w:val="28"/>
          <w:szCs w:val="28"/>
        </w:rPr>
        <w:t xml:space="preserve"> </w:t>
      </w:r>
      <w:r w:rsidR="00085936" w:rsidRPr="00BF281E">
        <w:rPr>
          <w:rFonts w:ascii="Arial Narrow" w:hAnsi="Arial Narrow"/>
          <w:spacing w:val="4"/>
          <w:sz w:val="28"/>
          <w:szCs w:val="28"/>
        </w:rPr>
        <w:t xml:space="preserve">With clear connection between the model and best outcomes for people served, encourage use of appropriate evidence-based, evidence-informed, recommended, innovative, or promising practice models. </w:t>
      </w:r>
      <w:r w:rsidR="002B01FC" w:rsidRPr="00334118">
        <w:rPr>
          <w:rFonts w:ascii="Arial Narrow" w:hAnsi="Arial Narrow"/>
          <w:spacing w:val="4"/>
          <w:sz w:val="28"/>
          <w:szCs w:val="28"/>
        </w:rPr>
        <w:t>(Allocation Prio</w:t>
      </w:r>
      <w:r w:rsidR="00EB6DE1" w:rsidRPr="00334118">
        <w:rPr>
          <w:rFonts w:ascii="Arial Narrow" w:hAnsi="Arial Narrow"/>
          <w:spacing w:val="4"/>
          <w:sz w:val="28"/>
          <w:szCs w:val="28"/>
        </w:rPr>
        <w:t>ri</w:t>
      </w:r>
      <w:r w:rsidR="002B01FC" w:rsidRPr="00334118">
        <w:rPr>
          <w:rFonts w:ascii="Arial Narrow" w:hAnsi="Arial Narrow"/>
          <w:spacing w:val="4"/>
          <w:sz w:val="28"/>
          <w:szCs w:val="28"/>
        </w:rPr>
        <w:t>ty/Criteria Objective)</w:t>
      </w:r>
    </w:p>
    <w:p w14:paraId="5892A32D" w14:textId="77777777" w:rsidR="00DF5CB8" w:rsidRPr="00334118" w:rsidRDefault="00DF5CB8" w:rsidP="00334118">
      <w:pPr>
        <w:pStyle w:val="BodyTextIndent3"/>
        <w:keepNext/>
        <w:spacing w:line="240" w:lineRule="auto"/>
        <w:jc w:val="left"/>
        <w:rPr>
          <w:rFonts w:ascii="Arial Narrow" w:hAnsi="Arial Narrow"/>
          <w:spacing w:val="4"/>
          <w:sz w:val="28"/>
          <w:szCs w:val="28"/>
        </w:rPr>
      </w:pPr>
    </w:p>
    <w:p w14:paraId="0C8AD423"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2</w:t>
      </w:r>
      <w:r w:rsidRPr="007C74C5">
        <w:rPr>
          <w:rFonts w:ascii="Arial Narrow" w:hAnsi="Arial Narrow"/>
          <w:b/>
          <w:bCs/>
          <w:spacing w:val="4"/>
          <w:sz w:val="28"/>
          <w:szCs w:val="28"/>
        </w:rPr>
        <w:t>:</w:t>
      </w:r>
      <w:r w:rsidRPr="00334118">
        <w:rPr>
          <w:rFonts w:ascii="Arial Narrow" w:hAnsi="Arial Narrow"/>
          <w:spacing w:val="4"/>
          <w:sz w:val="28"/>
          <w:szCs w:val="28"/>
        </w:rPr>
        <w:t xml:space="preserve"> Promote wellness for people with mental illnesses, substance use disorders,</w:t>
      </w:r>
      <w:r w:rsidR="008D4045" w:rsidRPr="00334118">
        <w:rPr>
          <w:rFonts w:ascii="Arial Narrow" w:hAnsi="Arial Narrow"/>
          <w:spacing w:val="4"/>
          <w:sz w:val="28"/>
          <w:szCs w:val="28"/>
        </w:rPr>
        <w:t xml:space="preserve"> or</w:t>
      </w:r>
      <w:r w:rsidRPr="00334118">
        <w:rPr>
          <w:rFonts w:ascii="Arial Narrow" w:hAnsi="Arial Narrow"/>
          <w:spacing w:val="4"/>
          <w:sz w:val="28"/>
          <w:szCs w:val="28"/>
        </w:rPr>
        <w:t xml:space="preserve"> intellectual </w:t>
      </w:r>
      <w:r w:rsidR="00975E54" w:rsidRPr="00334118">
        <w:rPr>
          <w:rFonts w:ascii="Arial Narrow" w:hAnsi="Arial Narrow"/>
          <w:spacing w:val="4"/>
          <w:sz w:val="28"/>
          <w:szCs w:val="28"/>
        </w:rPr>
        <w:t>and/</w:t>
      </w:r>
      <w:r w:rsidRPr="00334118">
        <w:rPr>
          <w:rFonts w:ascii="Arial Narrow" w:hAnsi="Arial Narrow"/>
          <w:spacing w:val="4"/>
          <w:sz w:val="28"/>
          <w:szCs w:val="28"/>
        </w:rPr>
        <w:t xml:space="preserve">or developmental disabilities to prevent and reduce early mortality, through support services including access to services addressing basic needs, enrollment in benefit plans and coordinated access to primary care. </w:t>
      </w:r>
      <w:r w:rsidR="00EB6DE1" w:rsidRPr="00334118">
        <w:rPr>
          <w:rFonts w:ascii="Arial Narrow" w:hAnsi="Arial Narrow"/>
          <w:spacing w:val="4"/>
          <w:sz w:val="28"/>
          <w:szCs w:val="28"/>
        </w:rPr>
        <w:t>(Allocation Priority/Criteria Objective)</w:t>
      </w:r>
    </w:p>
    <w:p w14:paraId="44F8ED93" w14:textId="77777777" w:rsidR="00DF5CB8" w:rsidRPr="00334118" w:rsidRDefault="00DF5CB8" w:rsidP="00334118">
      <w:pPr>
        <w:pStyle w:val="BodyTextIndent3"/>
        <w:keepNext/>
        <w:spacing w:line="240" w:lineRule="auto"/>
        <w:jc w:val="left"/>
        <w:rPr>
          <w:rFonts w:ascii="Arial Narrow" w:hAnsi="Arial Narrow"/>
          <w:spacing w:val="4"/>
          <w:sz w:val="28"/>
          <w:szCs w:val="28"/>
        </w:rPr>
      </w:pPr>
    </w:p>
    <w:p w14:paraId="1CBEF659" w14:textId="77777777" w:rsidR="00E704AE"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sidRPr="0097727F">
        <w:rPr>
          <w:rFonts w:ascii="Arial Narrow" w:hAnsi="Arial Narrow"/>
          <w:b/>
          <w:bCs/>
          <w:spacing w:val="4"/>
          <w:sz w:val="28"/>
          <w:szCs w:val="28"/>
        </w:rPr>
        <w:t>1</w:t>
      </w:r>
      <w:r w:rsidR="00692035" w:rsidRPr="0097727F">
        <w:rPr>
          <w:rFonts w:ascii="Arial Narrow" w:hAnsi="Arial Narrow"/>
          <w:b/>
          <w:bCs/>
          <w:spacing w:val="4"/>
          <w:sz w:val="28"/>
          <w:szCs w:val="28"/>
        </w:rPr>
        <w:t>.</w:t>
      </w:r>
      <w:r w:rsidR="00E704AE" w:rsidRPr="0097727F">
        <w:rPr>
          <w:rFonts w:ascii="Arial Narrow" w:hAnsi="Arial Narrow"/>
          <w:b/>
          <w:bCs/>
          <w:spacing w:val="4"/>
          <w:sz w:val="28"/>
          <w:szCs w:val="28"/>
        </w:rPr>
        <w:t>3</w:t>
      </w:r>
      <w:r w:rsidRPr="0097727F">
        <w:rPr>
          <w:rFonts w:ascii="Arial Narrow" w:hAnsi="Arial Narrow"/>
          <w:b/>
          <w:bCs/>
          <w:spacing w:val="4"/>
          <w:sz w:val="28"/>
          <w:szCs w:val="28"/>
        </w:rPr>
        <w:t xml:space="preserve">: </w:t>
      </w:r>
      <w:r w:rsidR="00F55982" w:rsidRPr="0097727F">
        <w:rPr>
          <w:rFonts w:ascii="Arial Narrow" w:hAnsi="Arial Narrow"/>
          <w:spacing w:val="4"/>
          <w:sz w:val="28"/>
          <w:szCs w:val="28"/>
        </w:rPr>
        <w:t>S</w:t>
      </w:r>
      <w:r w:rsidRPr="0097727F">
        <w:rPr>
          <w:rFonts w:ascii="Arial Narrow" w:hAnsi="Arial Narrow"/>
          <w:spacing w:val="4"/>
          <w:sz w:val="28"/>
          <w:szCs w:val="28"/>
        </w:rPr>
        <w:t xml:space="preserve">upport development or expansion of residential and employment </w:t>
      </w:r>
      <w:proofErr w:type="gramStart"/>
      <w:r w:rsidRPr="0097727F">
        <w:rPr>
          <w:rFonts w:ascii="Arial Narrow" w:hAnsi="Arial Narrow"/>
          <w:spacing w:val="4"/>
          <w:sz w:val="28"/>
          <w:szCs w:val="28"/>
        </w:rPr>
        <w:t>supports</w:t>
      </w:r>
      <w:proofErr w:type="gramEnd"/>
      <w:r w:rsidRPr="0097727F">
        <w:rPr>
          <w:rFonts w:ascii="Arial Narrow" w:hAnsi="Arial Narrow"/>
          <w:spacing w:val="4"/>
          <w:sz w:val="28"/>
          <w:szCs w:val="28"/>
        </w:rPr>
        <w:t xml:space="preserve"> for persons with behavioral health diagnos</w:t>
      </w:r>
      <w:r w:rsidR="004741EC" w:rsidRPr="0097727F">
        <w:rPr>
          <w:rFonts w:ascii="Arial Narrow" w:hAnsi="Arial Narrow"/>
          <w:spacing w:val="4"/>
          <w:sz w:val="28"/>
          <w:szCs w:val="28"/>
        </w:rPr>
        <w:t>es</w:t>
      </w:r>
      <w:r w:rsidRPr="0097727F">
        <w:rPr>
          <w:rFonts w:ascii="Arial Narrow" w:hAnsi="Arial Narrow"/>
          <w:spacing w:val="4"/>
          <w:sz w:val="28"/>
          <w:szCs w:val="28"/>
        </w:rPr>
        <w:t xml:space="preserve"> </w:t>
      </w:r>
      <w:r w:rsidR="004741EC" w:rsidRPr="0097727F">
        <w:rPr>
          <w:rFonts w:ascii="Arial Narrow" w:hAnsi="Arial Narrow"/>
          <w:spacing w:val="4"/>
          <w:sz w:val="28"/>
          <w:szCs w:val="28"/>
        </w:rPr>
        <w:t>and no other payor source</w:t>
      </w:r>
      <w:r w:rsidR="004741EC" w:rsidRPr="006D5815">
        <w:rPr>
          <w:rFonts w:ascii="Arial Narrow" w:hAnsi="Arial Narrow"/>
          <w:spacing w:val="4"/>
          <w:sz w:val="28"/>
          <w:szCs w:val="28"/>
        </w:rPr>
        <w:t>.</w:t>
      </w:r>
      <w:r w:rsidR="004741EC" w:rsidRPr="0097727F">
        <w:rPr>
          <w:rFonts w:ascii="Arial Narrow" w:hAnsi="Arial Narrow"/>
          <w:color w:val="FF0000"/>
          <w:spacing w:val="4"/>
          <w:sz w:val="28"/>
          <w:szCs w:val="28"/>
        </w:rPr>
        <w:t xml:space="preserve"> </w:t>
      </w:r>
      <w:r w:rsidR="00EB6DE1" w:rsidRPr="0097727F">
        <w:rPr>
          <w:rFonts w:ascii="Arial Narrow" w:hAnsi="Arial Narrow"/>
          <w:spacing w:val="4"/>
          <w:sz w:val="28"/>
          <w:szCs w:val="28"/>
        </w:rPr>
        <w:t>(</w:t>
      </w:r>
      <w:r w:rsidR="00EB6DE1" w:rsidRPr="00334118">
        <w:rPr>
          <w:rFonts w:ascii="Arial Narrow" w:hAnsi="Arial Narrow"/>
          <w:spacing w:val="4"/>
          <w:sz w:val="28"/>
          <w:szCs w:val="28"/>
        </w:rPr>
        <w:t>Allocation Priority/Criteria Objective)</w:t>
      </w:r>
    </w:p>
    <w:p w14:paraId="64FD74EB" w14:textId="77777777" w:rsidR="00E704AE" w:rsidRPr="00334118" w:rsidRDefault="00E704AE" w:rsidP="00334118">
      <w:pPr>
        <w:pStyle w:val="BodyTextIndent3"/>
        <w:keepNext/>
        <w:spacing w:line="240" w:lineRule="auto"/>
        <w:ind w:left="1440"/>
        <w:jc w:val="left"/>
        <w:rPr>
          <w:rFonts w:ascii="Arial Narrow" w:hAnsi="Arial Narrow"/>
          <w:spacing w:val="4"/>
          <w:sz w:val="28"/>
          <w:szCs w:val="28"/>
        </w:rPr>
      </w:pPr>
    </w:p>
    <w:p w14:paraId="6A7B4B3D" w14:textId="77777777" w:rsidR="00E704AE" w:rsidRPr="00BF281E" w:rsidRDefault="00E704AE"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4:</w:t>
      </w:r>
      <w:r w:rsidRPr="00334118">
        <w:rPr>
          <w:rFonts w:ascii="Arial Narrow" w:hAnsi="Arial Narrow"/>
          <w:spacing w:val="4"/>
          <w:sz w:val="28"/>
          <w:szCs w:val="28"/>
        </w:rPr>
        <w:t xml:space="preserve"> </w:t>
      </w:r>
      <w:r w:rsidR="00085936" w:rsidRPr="00BF281E">
        <w:rPr>
          <w:rFonts w:ascii="Arial Narrow" w:hAnsi="Arial Narrow"/>
          <w:spacing w:val="4"/>
          <w:sz w:val="28"/>
          <w:szCs w:val="28"/>
        </w:rPr>
        <w:t xml:space="preserve">Encourage and participate in </w:t>
      </w:r>
      <w:r w:rsidRPr="00BF281E">
        <w:rPr>
          <w:rFonts w:ascii="Arial Narrow" w:hAnsi="Arial Narrow"/>
          <w:spacing w:val="4"/>
          <w:sz w:val="28"/>
          <w:szCs w:val="28"/>
        </w:rPr>
        <w:t>community efforts to prevent</w:t>
      </w:r>
      <w:r w:rsidR="0097727F" w:rsidRPr="00BF281E">
        <w:rPr>
          <w:rFonts w:ascii="Arial Narrow" w:hAnsi="Arial Narrow"/>
          <w:spacing w:val="4"/>
          <w:sz w:val="28"/>
          <w:szCs w:val="28"/>
        </w:rPr>
        <w:t xml:space="preserve"> </w:t>
      </w:r>
      <w:r w:rsidR="004741EC" w:rsidRPr="00BF281E">
        <w:rPr>
          <w:rFonts w:ascii="Arial Narrow" w:hAnsi="Arial Narrow"/>
          <w:spacing w:val="4"/>
          <w:sz w:val="28"/>
          <w:szCs w:val="28"/>
        </w:rPr>
        <w:t xml:space="preserve">overdose deaths </w:t>
      </w:r>
      <w:r w:rsidRPr="00BF281E">
        <w:rPr>
          <w:rFonts w:ascii="Arial Narrow" w:hAnsi="Arial Narrow"/>
          <w:spacing w:val="4"/>
          <w:sz w:val="28"/>
          <w:szCs w:val="28"/>
        </w:rPr>
        <w:t>and expand</w:t>
      </w:r>
      <w:r w:rsidR="00085936" w:rsidRPr="00BF281E">
        <w:rPr>
          <w:rFonts w:ascii="Arial Narrow" w:hAnsi="Arial Narrow"/>
          <w:spacing w:val="4"/>
          <w:sz w:val="28"/>
          <w:szCs w:val="28"/>
        </w:rPr>
        <w:t xml:space="preserve"> substance use disorder prevention and</w:t>
      </w:r>
      <w:r w:rsidRPr="00BF281E">
        <w:rPr>
          <w:rFonts w:ascii="Arial Narrow" w:hAnsi="Arial Narrow"/>
          <w:spacing w:val="4"/>
          <w:sz w:val="28"/>
          <w:szCs w:val="28"/>
        </w:rPr>
        <w:t xml:space="preserve"> treatment</w:t>
      </w:r>
      <w:r w:rsidR="00BF281E" w:rsidRPr="00BF281E">
        <w:rPr>
          <w:rFonts w:ascii="Arial Narrow" w:hAnsi="Arial Narrow"/>
          <w:spacing w:val="4"/>
          <w:sz w:val="28"/>
          <w:szCs w:val="28"/>
        </w:rPr>
        <w:t xml:space="preserve">. </w:t>
      </w:r>
      <w:r w:rsidR="00EB6DE1" w:rsidRPr="00BF281E">
        <w:rPr>
          <w:rFonts w:ascii="Arial Narrow" w:hAnsi="Arial Narrow"/>
          <w:spacing w:val="4"/>
          <w:sz w:val="28"/>
          <w:szCs w:val="28"/>
        </w:rPr>
        <w:t>(Allocation</w:t>
      </w:r>
      <w:r w:rsidR="00F24218" w:rsidRPr="00BF281E">
        <w:rPr>
          <w:rFonts w:ascii="Arial Narrow" w:hAnsi="Arial Narrow"/>
          <w:spacing w:val="4"/>
          <w:sz w:val="28"/>
          <w:szCs w:val="28"/>
        </w:rPr>
        <w:t xml:space="preserve"> </w:t>
      </w:r>
      <w:r w:rsidR="00EB6DE1" w:rsidRPr="00BF281E">
        <w:rPr>
          <w:rFonts w:ascii="Arial Narrow" w:hAnsi="Arial Narrow"/>
          <w:spacing w:val="4"/>
          <w:sz w:val="28"/>
          <w:szCs w:val="28"/>
        </w:rPr>
        <w:t xml:space="preserve">Priority/Criteria </w:t>
      </w:r>
      <w:r w:rsidR="00085936" w:rsidRPr="00BF281E">
        <w:rPr>
          <w:rFonts w:ascii="Arial Narrow" w:hAnsi="Arial Narrow"/>
          <w:spacing w:val="4"/>
          <w:sz w:val="28"/>
          <w:szCs w:val="28"/>
        </w:rPr>
        <w:t>and Collaboration/Coordination Objective</w:t>
      </w:r>
      <w:r w:rsidR="00EB6DE1" w:rsidRPr="00BF281E">
        <w:rPr>
          <w:rFonts w:ascii="Arial Narrow" w:hAnsi="Arial Narrow"/>
          <w:spacing w:val="4"/>
          <w:sz w:val="28"/>
          <w:szCs w:val="28"/>
        </w:rPr>
        <w:t>)</w:t>
      </w:r>
    </w:p>
    <w:p w14:paraId="17024445" w14:textId="77777777" w:rsidR="00DF5CB8" w:rsidRPr="00334118" w:rsidRDefault="00DF5CB8" w:rsidP="00334118">
      <w:pPr>
        <w:pStyle w:val="BodyTextIndent3"/>
        <w:keepNext/>
        <w:spacing w:line="240" w:lineRule="auto"/>
        <w:ind w:left="1440"/>
        <w:jc w:val="left"/>
        <w:rPr>
          <w:rFonts w:ascii="Arial Narrow" w:hAnsi="Arial Narrow"/>
          <w:color w:val="FF0000"/>
          <w:spacing w:val="4"/>
          <w:sz w:val="28"/>
          <w:szCs w:val="28"/>
        </w:rPr>
      </w:pPr>
    </w:p>
    <w:p w14:paraId="4D01CE20"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5</w:t>
      </w:r>
      <w:r w:rsidRPr="007C74C5">
        <w:rPr>
          <w:rFonts w:ascii="Arial Narrow" w:hAnsi="Arial Narrow"/>
          <w:b/>
          <w:bCs/>
          <w:spacing w:val="4"/>
          <w:sz w:val="28"/>
          <w:szCs w:val="28"/>
        </w:rPr>
        <w:t>:</w:t>
      </w:r>
      <w:r w:rsidRPr="00334118">
        <w:rPr>
          <w:rFonts w:ascii="Arial Narrow" w:hAnsi="Arial Narrow"/>
          <w:spacing w:val="4"/>
          <w:sz w:val="28"/>
          <w:szCs w:val="28"/>
        </w:rPr>
        <w:t xml:space="preserve"> </w:t>
      </w:r>
      <w:r w:rsidR="00FE6995" w:rsidRPr="00334118">
        <w:rPr>
          <w:rFonts w:ascii="Arial Narrow" w:hAnsi="Arial Narrow"/>
          <w:spacing w:val="4"/>
          <w:sz w:val="28"/>
          <w:szCs w:val="28"/>
        </w:rPr>
        <w:t xml:space="preserve">Build resiliency and support recovery </w:t>
      </w:r>
      <w:proofErr w:type="gramStart"/>
      <w:r w:rsidRPr="00334118">
        <w:rPr>
          <w:rFonts w:ascii="Arial Narrow" w:hAnsi="Arial Narrow"/>
          <w:spacing w:val="4"/>
          <w:sz w:val="28"/>
          <w:szCs w:val="28"/>
        </w:rPr>
        <w:t>e.g.</w:t>
      </w:r>
      <w:proofErr w:type="gramEnd"/>
      <w:r w:rsidRPr="00334118">
        <w:rPr>
          <w:rFonts w:ascii="Arial Narrow" w:hAnsi="Arial Narrow"/>
          <w:spacing w:val="4"/>
          <w:sz w:val="28"/>
          <w:szCs w:val="28"/>
        </w:rPr>
        <w:t xml:space="preserve"> </w:t>
      </w:r>
      <w:r w:rsidR="003525B3" w:rsidRPr="00334118">
        <w:rPr>
          <w:rFonts w:ascii="Arial Narrow" w:hAnsi="Arial Narrow"/>
          <w:spacing w:val="4"/>
          <w:sz w:val="28"/>
          <w:szCs w:val="28"/>
        </w:rPr>
        <w:t>p</w:t>
      </w:r>
      <w:r w:rsidRPr="00334118">
        <w:rPr>
          <w:rFonts w:ascii="Arial Narrow" w:hAnsi="Arial Narrow"/>
          <w:spacing w:val="4"/>
          <w:sz w:val="28"/>
          <w:szCs w:val="28"/>
        </w:rPr>
        <w:t xml:space="preserve">eer </w:t>
      </w:r>
      <w:proofErr w:type="gramStart"/>
      <w:r w:rsidR="003525B3" w:rsidRPr="00334118">
        <w:rPr>
          <w:rFonts w:ascii="Arial Narrow" w:hAnsi="Arial Narrow"/>
          <w:spacing w:val="4"/>
          <w:sz w:val="28"/>
          <w:szCs w:val="28"/>
        </w:rPr>
        <w:t>s</w:t>
      </w:r>
      <w:r w:rsidRPr="00334118">
        <w:rPr>
          <w:rFonts w:ascii="Arial Narrow" w:hAnsi="Arial Narrow"/>
          <w:spacing w:val="4"/>
          <w:sz w:val="28"/>
          <w:szCs w:val="28"/>
        </w:rPr>
        <w:t>upports</w:t>
      </w:r>
      <w:proofErr w:type="gramEnd"/>
      <w:r w:rsidR="00355DE7" w:rsidRPr="00334118">
        <w:rPr>
          <w:rFonts w:ascii="Arial Narrow" w:hAnsi="Arial Narrow"/>
          <w:spacing w:val="4"/>
          <w:sz w:val="28"/>
          <w:szCs w:val="28"/>
        </w:rPr>
        <w:t>,</w:t>
      </w:r>
      <w:r w:rsidR="00EA0F58" w:rsidRPr="00334118">
        <w:rPr>
          <w:rFonts w:ascii="Arial Narrow" w:hAnsi="Arial Narrow"/>
          <w:spacing w:val="4"/>
          <w:sz w:val="28"/>
          <w:szCs w:val="28"/>
        </w:rPr>
        <w:t xml:space="preserve"> outside of a</w:t>
      </w:r>
      <w:r w:rsidR="009F23A8" w:rsidRPr="00334118">
        <w:rPr>
          <w:rFonts w:ascii="Arial Narrow" w:hAnsi="Arial Narrow"/>
          <w:spacing w:val="4"/>
          <w:sz w:val="28"/>
          <w:szCs w:val="28"/>
        </w:rPr>
        <w:t xml:space="preserve"> </w:t>
      </w:r>
      <w:r w:rsidR="00A27D77" w:rsidRPr="00334118">
        <w:rPr>
          <w:rFonts w:ascii="Arial Narrow" w:hAnsi="Arial Narrow"/>
          <w:spacing w:val="4"/>
          <w:sz w:val="28"/>
          <w:szCs w:val="28"/>
        </w:rPr>
        <w:t>clinical setting</w:t>
      </w:r>
      <w:r w:rsidRPr="00334118">
        <w:rPr>
          <w:rFonts w:ascii="Arial Narrow" w:hAnsi="Arial Narrow"/>
          <w:spacing w:val="4"/>
          <w:sz w:val="28"/>
          <w:szCs w:val="28"/>
        </w:rPr>
        <w:t>.</w:t>
      </w:r>
      <w:r w:rsidR="007548F5" w:rsidRPr="0097727F">
        <w:rPr>
          <w:rFonts w:ascii="Arial Narrow" w:hAnsi="Arial Narrow"/>
          <w:spacing w:val="4"/>
          <w:sz w:val="28"/>
          <w:szCs w:val="28"/>
        </w:rPr>
        <w:t xml:space="preserve"> Peer-run/operated, mutual help groups support </w:t>
      </w:r>
      <w:r w:rsidR="007548F5" w:rsidRPr="0097727F">
        <w:rPr>
          <w:rFonts w:ascii="Arial Narrow" w:hAnsi="Arial Narrow"/>
          <w:spacing w:val="4"/>
          <w:sz w:val="28"/>
          <w:szCs w:val="28"/>
        </w:rPr>
        <w:lastRenderedPageBreak/>
        <w:t>professional medical therapy for recovery, maintenance of recovery, and familial support.</w:t>
      </w:r>
      <w:r w:rsidRPr="0097727F">
        <w:rPr>
          <w:rFonts w:ascii="Arial Narrow" w:hAnsi="Arial Narrow"/>
          <w:spacing w:val="4"/>
          <w:sz w:val="28"/>
          <w:szCs w:val="28"/>
        </w:rPr>
        <w:t xml:space="preserve"> </w:t>
      </w:r>
      <w:r w:rsidR="00EB6DE1" w:rsidRPr="00334118">
        <w:rPr>
          <w:rFonts w:ascii="Arial Narrow" w:hAnsi="Arial Narrow"/>
          <w:spacing w:val="4"/>
          <w:sz w:val="28"/>
          <w:szCs w:val="28"/>
        </w:rPr>
        <w:t>(Allocation Priority/Criteria Objective)</w:t>
      </w:r>
    </w:p>
    <w:p w14:paraId="594D9144" w14:textId="77777777" w:rsidR="00DF5CB8" w:rsidRPr="00334118" w:rsidRDefault="00DF5CB8" w:rsidP="00334118">
      <w:pPr>
        <w:pStyle w:val="BodyTextIndent3"/>
        <w:keepNext/>
        <w:spacing w:line="240" w:lineRule="auto"/>
        <w:ind w:left="0"/>
        <w:jc w:val="left"/>
        <w:rPr>
          <w:rFonts w:ascii="Arial Narrow" w:hAnsi="Arial Narrow"/>
          <w:spacing w:val="4"/>
          <w:sz w:val="28"/>
          <w:szCs w:val="28"/>
        </w:rPr>
      </w:pPr>
    </w:p>
    <w:p w14:paraId="0FCAD046" w14:textId="77777777" w:rsidR="00B3059D"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6</w:t>
      </w:r>
      <w:r w:rsidRPr="007C74C5">
        <w:rPr>
          <w:rFonts w:ascii="Arial Narrow" w:hAnsi="Arial Narrow"/>
          <w:b/>
          <w:bCs/>
          <w:spacing w:val="4"/>
          <w:sz w:val="28"/>
          <w:szCs w:val="28"/>
        </w:rPr>
        <w:t>:</w:t>
      </w:r>
      <w:r w:rsidRPr="00334118">
        <w:rPr>
          <w:rFonts w:ascii="Arial Narrow" w:hAnsi="Arial Narrow"/>
          <w:spacing w:val="4"/>
          <w:sz w:val="28"/>
          <w:szCs w:val="28"/>
        </w:rPr>
        <w:t xml:space="preserve"> </w:t>
      </w:r>
      <w:r w:rsidR="00085936" w:rsidRPr="00BF281E">
        <w:rPr>
          <w:rFonts w:ascii="Arial Narrow" w:hAnsi="Arial Narrow"/>
          <w:spacing w:val="4"/>
          <w:sz w:val="28"/>
          <w:szCs w:val="28"/>
        </w:rPr>
        <w:t>Utilizing expertise of consultant(s) selected through RFP2022-010, b</w:t>
      </w:r>
      <w:r w:rsidRPr="00334118">
        <w:rPr>
          <w:rFonts w:ascii="Arial Narrow" w:hAnsi="Arial Narrow"/>
          <w:spacing w:val="4"/>
          <w:sz w:val="28"/>
          <w:szCs w:val="28"/>
        </w:rPr>
        <w:t>uild evaluation capacity of contracted providers</w:t>
      </w:r>
      <w:r w:rsidR="00355DE7" w:rsidRPr="00334118">
        <w:rPr>
          <w:rFonts w:ascii="Arial Narrow" w:hAnsi="Arial Narrow"/>
          <w:spacing w:val="4"/>
          <w:sz w:val="28"/>
          <w:szCs w:val="28"/>
        </w:rPr>
        <w:t xml:space="preserve"> </w:t>
      </w:r>
      <w:proofErr w:type="gramStart"/>
      <w:r w:rsidR="00085936" w:rsidRPr="00BF281E">
        <w:rPr>
          <w:rFonts w:ascii="Arial Narrow" w:hAnsi="Arial Narrow"/>
          <w:spacing w:val="4"/>
          <w:sz w:val="28"/>
          <w:szCs w:val="28"/>
        </w:rPr>
        <w:t xml:space="preserve">in order </w:t>
      </w:r>
      <w:r w:rsidR="00355DE7" w:rsidRPr="00BF281E">
        <w:rPr>
          <w:rFonts w:ascii="Arial Narrow" w:hAnsi="Arial Narrow"/>
          <w:spacing w:val="4"/>
          <w:sz w:val="28"/>
          <w:szCs w:val="28"/>
        </w:rPr>
        <w:t>to</w:t>
      </w:r>
      <w:proofErr w:type="gramEnd"/>
      <w:r w:rsidR="00355DE7" w:rsidRPr="00BF281E">
        <w:rPr>
          <w:rFonts w:ascii="Arial Narrow" w:hAnsi="Arial Narrow"/>
          <w:spacing w:val="4"/>
          <w:sz w:val="28"/>
          <w:szCs w:val="28"/>
        </w:rPr>
        <w:t xml:space="preserve"> </w:t>
      </w:r>
      <w:r w:rsidR="003525B3" w:rsidRPr="00BF281E">
        <w:rPr>
          <w:rFonts w:ascii="Arial Narrow" w:hAnsi="Arial Narrow"/>
          <w:spacing w:val="4"/>
          <w:sz w:val="28"/>
          <w:szCs w:val="28"/>
        </w:rPr>
        <w:t xml:space="preserve">improve </w:t>
      </w:r>
      <w:r w:rsidR="00355DE7" w:rsidRPr="00BF281E">
        <w:rPr>
          <w:rFonts w:ascii="Arial Narrow" w:hAnsi="Arial Narrow"/>
          <w:spacing w:val="4"/>
          <w:sz w:val="28"/>
          <w:szCs w:val="28"/>
        </w:rPr>
        <w:t xml:space="preserve">positive outcomes </w:t>
      </w:r>
      <w:r w:rsidR="00085936" w:rsidRPr="00BF281E">
        <w:rPr>
          <w:rFonts w:ascii="Arial Narrow" w:hAnsi="Arial Narrow"/>
          <w:spacing w:val="4"/>
          <w:sz w:val="28"/>
          <w:szCs w:val="28"/>
        </w:rPr>
        <w:t xml:space="preserve">for </w:t>
      </w:r>
      <w:r w:rsidR="00355DE7" w:rsidRPr="00334118">
        <w:rPr>
          <w:rFonts w:ascii="Arial Narrow" w:hAnsi="Arial Narrow"/>
          <w:spacing w:val="4"/>
          <w:sz w:val="28"/>
          <w:szCs w:val="28"/>
        </w:rPr>
        <w:t>those engaging in funded services.</w:t>
      </w:r>
      <w:r w:rsidR="00EB6DE1" w:rsidRPr="00334118">
        <w:rPr>
          <w:rFonts w:ascii="Arial Narrow" w:hAnsi="Arial Narrow"/>
          <w:spacing w:val="4"/>
          <w:sz w:val="28"/>
          <w:szCs w:val="28"/>
        </w:rPr>
        <w:t xml:space="preserve"> (Policy Objective)</w:t>
      </w:r>
    </w:p>
    <w:p w14:paraId="72A4B67D" w14:textId="77777777" w:rsidR="00B3059D" w:rsidRPr="00334118" w:rsidRDefault="00B3059D" w:rsidP="00334118">
      <w:pPr>
        <w:pStyle w:val="BodyTextIndent3"/>
        <w:keepNext/>
        <w:spacing w:line="240" w:lineRule="auto"/>
        <w:ind w:left="1440"/>
        <w:jc w:val="left"/>
        <w:rPr>
          <w:rFonts w:ascii="Arial Narrow" w:hAnsi="Arial Narrow"/>
          <w:spacing w:val="4"/>
          <w:sz w:val="28"/>
          <w:szCs w:val="28"/>
        </w:rPr>
      </w:pPr>
    </w:p>
    <w:p w14:paraId="33F9C7EE" w14:textId="77777777" w:rsidR="00DF5CB8" w:rsidRPr="00334118" w:rsidRDefault="00B3059D"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7:</w:t>
      </w:r>
      <w:r w:rsidRPr="00334118">
        <w:rPr>
          <w:rFonts w:ascii="Arial Narrow" w:hAnsi="Arial Narrow"/>
          <w:spacing w:val="4"/>
          <w:sz w:val="28"/>
          <w:szCs w:val="28"/>
        </w:rPr>
        <w:t xml:space="preserve"> </w:t>
      </w:r>
      <w:r w:rsidR="00AF207B" w:rsidRPr="00BF281E">
        <w:rPr>
          <w:rFonts w:ascii="Arial Narrow" w:hAnsi="Arial Narrow"/>
          <w:spacing w:val="4"/>
          <w:sz w:val="28"/>
          <w:szCs w:val="28"/>
        </w:rPr>
        <w:t xml:space="preserve">Engage with consultant(s) selected through RFP2022-010 to improve </w:t>
      </w:r>
      <w:r w:rsidRPr="0097727F">
        <w:rPr>
          <w:rFonts w:ascii="Arial Narrow" w:hAnsi="Arial Narrow"/>
          <w:spacing w:val="4"/>
          <w:sz w:val="28"/>
          <w:szCs w:val="28"/>
        </w:rPr>
        <w:t>providers</w:t>
      </w:r>
      <w:r w:rsidR="003525B3" w:rsidRPr="0097727F">
        <w:rPr>
          <w:rFonts w:ascii="Arial Narrow" w:hAnsi="Arial Narrow"/>
          <w:spacing w:val="4"/>
          <w:sz w:val="28"/>
          <w:szCs w:val="28"/>
        </w:rPr>
        <w:t>’</w:t>
      </w:r>
      <w:r w:rsidRPr="0097727F">
        <w:rPr>
          <w:rFonts w:ascii="Arial Narrow" w:hAnsi="Arial Narrow"/>
          <w:spacing w:val="4"/>
          <w:sz w:val="28"/>
          <w:szCs w:val="28"/>
        </w:rPr>
        <w:t xml:space="preserve"> </w:t>
      </w:r>
      <w:r w:rsidR="003525B3" w:rsidRPr="0097727F">
        <w:rPr>
          <w:rFonts w:ascii="Arial Narrow" w:hAnsi="Arial Narrow"/>
          <w:spacing w:val="4"/>
          <w:sz w:val="28"/>
          <w:szCs w:val="28"/>
        </w:rPr>
        <w:t xml:space="preserve">ability to set </w:t>
      </w:r>
      <w:r w:rsidR="00C67855" w:rsidRPr="0097727F">
        <w:rPr>
          <w:rFonts w:ascii="Arial Narrow" w:hAnsi="Arial Narrow"/>
          <w:spacing w:val="4"/>
          <w:sz w:val="28"/>
          <w:szCs w:val="28"/>
        </w:rPr>
        <w:t>internal</w:t>
      </w:r>
      <w:r w:rsidR="00C67855" w:rsidRPr="00334118">
        <w:rPr>
          <w:rFonts w:ascii="Arial Narrow" w:hAnsi="Arial Narrow"/>
          <w:spacing w:val="4"/>
          <w:sz w:val="28"/>
          <w:szCs w:val="28"/>
        </w:rPr>
        <w:t xml:space="preserve"> </w:t>
      </w:r>
      <w:r w:rsidRPr="00334118">
        <w:rPr>
          <w:rFonts w:ascii="Arial Narrow" w:hAnsi="Arial Narrow"/>
          <w:spacing w:val="4"/>
          <w:sz w:val="28"/>
          <w:szCs w:val="28"/>
        </w:rPr>
        <w:t xml:space="preserve">goals </w:t>
      </w:r>
      <w:r w:rsidR="00C67855" w:rsidRPr="00334118">
        <w:rPr>
          <w:rFonts w:ascii="Arial Narrow" w:hAnsi="Arial Narrow"/>
          <w:spacing w:val="4"/>
          <w:sz w:val="28"/>
          <w:szCs w:val="28"/>
        </w:rPr>
        <w:t xml:space="preserve">for advancing </w:t>
      </w:r>
      <w:r w:rsidR="00E63537" w:rsidRPr="00334118">
        <w:rPr>
          <w:rFonts w:ascii="Arial Narrow" w:hAnsi="Arial Narrow"/>
          <w:spacing w:val="4"/>
          <w:sz w:val="28"/>
          <w:szCs w:val="28"/>
        </w:rPr>
        <w:t xml:space="preserve">program </w:t>
      </w:r>
      <w:r w:rsidRPr="00334118">
        <w:rPr>
          <w:rFonts w:ascii="Arial Narrow" w:hAnsi="Arial Narrow"/>
          <w:spacing w:val="4"/>
          <w:sz w:val="28"/>
          <w:szCs w:val="28"/>
        </w:rPr>
        <w:t>performance outcome</w:t>
      </w:r>
      <w:r w:rsidR="00C67855" w:rsidRPr="00334118">
        <w:rPr>
          <w:rFonts w:ascii="Arial Narrow" w:hAnsi="Arial Narrow"/>
          <w:spacing w:val="4"/>
          <w:sz w:val="28"/>
          <w:szCs w:val="28"/>
        </w:rPr>
        <w:t xml:space="preserve"> evaluation.</w:t>
      </w:r>
      <w:r w:rsidR="00E63537" w:rsidRPr="00334118">
        <w:rPr>
          <w:rFonts w:ascii="Arial Narrow" w:hAnsi="Arial Narrow"/>
          <w:spacing w:val="4"/>
          <w:sz w:val="28"/>
          <w:szCs w:val="28"/>
        </w:rPr>
        <w:t xml:space="preserve"> </w:t>
      </w:r>
      <w:r w:rsidR="00C67855" w:rsidRPr="00334118">
        <w:rPr>
          <w:rFonts w:ascii="Arial Narrow" w:hAnsi="Arial Narrow"/>
          <w:spacing w:val="4"/>
          <w:sz w:val="28"/>
          <w:szCs w:val="28"/>
        </w:rPr>
        <w:t xml:space="preserve">(Policy Objective) </w:t>
      </w:r>
    </w:p>
    <w:p w14:paraId="1077CC4E" w14:textId="77777777" w:rsidR="00DF5CB8" w:rsidRPr="00334118" w:rsidRDefault="00DF5CB8" w:rsidP="00334118">
      <w:pPr>
        <w:pStyle w:val="BodyTextIndent3"/>
        <w:keepNext/>
        <w:spacing w:line="240" w:lineRule="auto"/>
        <w:ind w:left="1440"/>
        <w:jc w:val="left"/>
        <w:rPr>
          <w:rFonts w:ascii="Arial Narrow" w:hAnsi="Arial Narrow"/>
          <w:spacing w:val="4"/>
          <w:sz w:val="28"/>
          <w:szCs w:val="28"/>
        </w:rPr>
      </w:pPr>
    </w:p>
    <w:p w14:paraId="5EE593D1" w14:textId="77777777" w:rsidR="00EA3054" w:rsidRPr="00334118" w:rsidRDefault="00EA3054"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 xml:space="preserve">8: </w:t>
      </w:r>
      <w:r w:rsidRPr="00334118">
        <w:rPr>
          <w:rFonts w:ascii="Arial Narrow" w:hAnsi="Arial Narrow"/>
          <w:spacing w:val="4"/>
          <w:sz w:val="28"/>
          <w:szCs w:val="28"/>
        </w:rPr>
        <w:t>Support targeted efforts for workforce recruitment and retention initiative</w:t>
      </w:r>
      <w:r w:rsidRPr="0097727F">
        <w:rPr>
          <w:rFonts w:ascii="Arial Narrow" w:hAnsi="Arial Narrow"/>
          <w:spacing w:val="4"/>
          <w:sz w:val="28"/>
          <w:szCs w:val="28"/>
        </w:rPr>
        <w:t>s</w:t>
      </w:r>
      <w:r w:rsidR="00445D6C" w:rsidRPr="0097727F">
        <w:rPr>
          <w:rFonts w:ascii="Arial Narrow" w:hAnsi="Arial Narrow"/>
          <w:spacing w:val="4"/>
          <w:sz w:val="28"/>
          <w:szCs w:val="28"/>
        </w:rPr>
        <w:t>,</w:t>
      </w:r>
      <w:r w:rsidR="00445D6C" w:rsidRPr="00334118">
        <w:rPr>
          <w:rFonts w:ascii="Arial Narrow" w:hAnsi="Arial Narrow"/>
          <w:spacing w:val="4"/>
          <w:sz w:val="28"/>
          <w:szCs w:val="28"/>
        </w:rPr>
        <w:t xml:space="preserve"> with level of assistance linked to length of service commitment. </w:t>
      </w:r>
      <w:r w:rsidRPr="00334118">
        <w:rPr>
          <w:rFonts w:ascii="Arial Narrow" w:hAnsi="Arial Narrow"/>
          <w:spacing w:val="4"/>
          <w:sz w:val="28"/>
          <w:szCs w:val="28"/>
        </w:rPr>
        <w:t xml:space="preserve">(Allocation Priority/Criteria Objective) </w:t>
      </w:r>
    </w:p>
    <w:p w14:paraId="28649DB5" w14:textId="77777777" w:rsidR="005B6FE8" w:rsidRPr="00334118" w:rsidRDefault="005B6FE8" w:rsidP="00334118">
      <w:pPr>
        <w:pStyle w:val="BodyTextIndent3"/>
        <w:keepNext/>
        <w:spacing w:line="240" w:lineRule="auto"/>
        <w:ind w:left="1440"/>
        <w:jc w:val="left"/>
        <w:rPr>
          <w:rFonts w:ascii="Arial Narrow" w:hAnsi="Arial Narrow"/>
          <w:spacing w:val="4"/>
          <w:sz w:val="28"/>
          <w:szCs w:val="28"/>
        </w:rPr>
      </w:pPr>
    </w:p>
    <w:p w14:paraId="3702E7FF" w14:textId="77777777" w:rsidR="00DF5CB8" w:rsidRPr="00334118" w:rsidRDefault="003215CA"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9:</w:t>
      </w:r>
      <w:r w:rsidRPr="00334118">
        <w:rPr>
          <w:rFonts w:ascii="Arial Narrow" w:hAnsi="Arial Narrow"/>
          <w:spacing w:val="4"/>
          <w:sz w:val="28"/>
          <w:szCs w:val="28"/>
        </w:rPr>
        <w:t xml:space="preserve"> Enable providers to implement</w:t>
      </w:r>
      <w:r w:rsidR="005B6FE8" w:rsidRPr="00BF281E">
        <w:rPr>
          <w:rFonts w:ascii="Arial Narrow" w:hAnsi="Arial Narrow"/>
          <w:spacing w:val="4"/>
          <w:sz w:val="28"/>
          <w:szCs w:val="28"/>
        </w:rPr>
        <w:t xml:space="preserve"> flexible </w:t>
      </w:r>
      <w:r w:rsidR="00AF207B" w:rsidRPr="00BF281E">
        <w:rPr>
          <w:rFonts w:ascii="Arial Narrow" w:hAnsi="Arial Narrow"/>
          <w:spacing w:val="4"/>
          <w:sz w:val="28"/>
          <w:szCs w:val="28"/>
        </w:rPr>
        <w:t xml:space="preserve">service options, such as </w:t>
      </w:r>
      <w:r w:rsidR="005B6FE8" w:rsidRPr="00BF281E">
        <w:rPr>
          <w:rFonts w:ascii="Arial Narrow" w:hAnsi="Arial Narrow"/>
          <w:spacing w:val="4"/>
          <w:sz w:val="28"/>
          <w:szCs w:val="28"/>
        </w:rPr>
        <w:t xml:space="preserve">telehealth or other virtual </w:t>
      </w:r>
      <w:r w:rsidR="00AF207B" w:rsidRPr="00BF281E">
        <w:rPr>
          <w:rFonts w:ascii="Arial Narrow" w:hAnsi="Arial Narrow"/>
          <w:spacing w:val="4"/>
          <w:sz w:val="28"/>
          <w:szCs w:val="28"/>
        </w:rPr>
        <w:t xml:space="preserve">means, </w:t>
      </w:r>
      <w:r w:rsidRPr="00BF281E">
        <w:rPr>
          <w:rFonts w:ascii="Arial Narrow" w:hAnsi="Arial Narrow"/>
          <w:spacing w:val="4"/>
          <w:sz w:val="28"/>
          <w:szCs w:val="28"/>
        </w:rPr>
        <w:t>to m</w:t>
      </w:r>
      <w:r w:rsidRPr="00334118">
        <w:rPr>
          <w:rFonts w:ascii="Arial Narrow" w:hAnsi="Arial Narrow"/>
          <w:spacing w:val="4"/>
          <w:sz w:val="28"/>
          <w:szCs w:val="28"/>
        </w:rPr>
        <w:t xml:space="preserve">aintain access and </w:t>
      </w:r>
      <w:r w:rsidRPr="00334118">
        <w:rPr>
          <w:rFonts w:ascii="Arial Narrow" w:hAnsi="Arial Narrow"/>
          <w:spacing w:val="4"/>
          <w:sz w:val="28"/>
          <w:szCs w:val="28"/>
        </w:rPr>
        <w:lastRenderedPageBreak/>
        <w:t>engagement with clients and community</w:t>
      </w:r>
      <w:r w:rsidR="005B6FE8" w:rsidRPr="00334118">
        <w:rPr>
          <w:rFonts w:ascii="Arial Narrow" w:hAnsi="Arial Narrow"/>
          <w:spacing w:val="4"/>
          <w:sz w:val="28"/>
          <w:szCs w:val="28"/>
        </w:rPr>
        <w:t>.</w:t>
      </w:r>
      <w:r w:rsidR="009515F7" w:rsidRPr="00334118">
        <w:rPr>
          <w:rFonts w:ascii="Arial Narrow" w:hAnsi="Arial Narrow"/>
          <w:spacing w:val="4"/>
          <w:sz w:val="28"/>
          <w:szCs w:val="28"/>
        </w:rPr>
        <w:t xml:space="preserve"> (Collaboration/Coordination Objective)</w:t>
      </w:r>
    </w:p>
    <w:p w14:paraId="058AE0CE" w14:textId="77777777" w:rsidR="007263F6" w:rsidRPr="001D610C" w:rsidRDefault="007263F6" w:rsidP="00334118">
      <w:pPr>
        <w:pStyle w:val="BodyTextIndent3"/>
        <w:keepNext/>
        <w:spacing w:line="240" w:lineRule="auto"/>
        <w:ind w:left="1440"/>
        <w:jc w:val="left"/>
        <w:rPr>
          <w:rFonts w:ascii="Arial Narrow" w:hAnsi="Arial Narrow"/>
          <w:spacing w:val="4"/>
          <w:szCs w:val="24"/>
          <w:u w:val="single"/>
        </w:rPr>
      </w:pPr>
    </w:p>
    <w:p w14:paraId="3BDEF708" w14:textId="0BC5B4A0" w:rsidR="00A86042" w:rsidRDefault="006D5815" w:rsidP="006D5815">
      <w:pPr>
        <w:pStyle w:val="BodyTextIndent3"/>
        <w:keepNext/>
        <w:spacing w:line="240" w:lineRule="auto"/>
        <w:ind w:left="0"/>
        <w:jc w:val="center"/>
        <w:rPr>
          <w:rFonts w:ascii="Arial Narrow" w:hAnsi="Arial Narrow"/>
          <w:b/>
          <w:bCs/>
          <w:spacing w:val="4"/>
          <w:sz w:val="32"/>
          <w:szCs w:val="32"/>
        </w:rPr>
      </w:pPr>
      <w:r>
        <w:rPr>
          <w:rFonts w:ascii="Arial Narrow" w:hAnsi="Arial Narrow"/>
          <w:b/>
          <w:bCs/>
          <w:noProof/>
          <w:spacing w:val="4"/>
          <w:sz w:val="32"/>
          <w:szCs w:val="32"/>
        </w:rPr>
        <w:drawing>
          <wp:inline distT="0" distB="0" distL="0" distR="0" wp14:anchorId="6A5A5886" wp14:editId="2C2BE1B6">
            <wp:extent cx="1920240" cy="1830070"/>
            <wp:effectExtent l="0" t="0" r="3810" b="0"/>
            <wp:docPr id="51" name="Picture 51" descr="Box of text which reads &quot;Accessible with regard to Race, Class, Geography, Gender, Sexual Orientation, Ability, Age&quot; above box of text which reads &quot;Culturally Competent and Inclusiv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ox of text which reads &quot;Accessible with regard to Race, Class, Geography, Gender, Sexual Orientation, Ability, Age&quot; above box of text which reads &quot;Culturally Competent and Inclusive&quot;&#10;"/>
                    <pic:cNvPicPr>
                      <a:picLocks noChangeAspect="1" noChangeArrowheads="1"/>
                    </pic:cNvPicPr>
                  </pic:nvPicPr>
                  <pic:blipFill>
                    <a:blip r:embed="rId12">
                      <a:extLst>
                        <a:ext uri="{28A0092B-C50C-407E-A947-70E740481C1C}">
                          <a14:useLocalDpi xmlns:a14="http://schemas.microsoft.com/office/drawing/2010/main" val="0"/>
                        </a:ext>
                      </a:extLst>
                    </a:blip>
                    <a:srcRect l="2359" t="41472" r="3804" b="31509"/>
                    <a:stretch>
                      <a:fillRect/>
                    </a:stretch>
                  </pic:blipFill>
                  <pic:spPr bwMode="auto">
                    <a:xfrm>
                      <a:off x="0" y="0"/>
                      <a:ext cx="1920240" cy="1830070"/>
                    </a:xfrm>
                    <a:prstGeom prst="rect">
                      <a:avLst/>
                    </a:prstGeom>
                    <a:noFill/>
                  </pic:spPr>
                </pic:pic>
              </a:graphicData>
            </a:graphic>
          </wp:inline>
        </w:drawing>
      </w:r>
    </w:p>
    <w:p w14:paraId="045CC1B2" w14:textId="77777777" w:rsidR="00416327" w:rsidRDefault="00416327" w:rsidP="00416327">
      <w:pPr>
        <w:pStyle w:val="BodyTextIndent3"/>
        <w:keepNext/>
        <w:spacing w:line="240" w:lineRule="auto"/>
        <w:jc w:val="left"/>
        <w:rPr>
          <w:rFonts w:ascii="Arial Narrow" w:hAnsi="Arial Narrow"/>
          <w:b/>
          <w:bCs/>
          <w:spacing w:val="4"/>
          <w:sz w:val="32"/>
          <w:szCs w:val="32"/>
        </w:rPr>
      </w:pPr>
    </w:p>
    <w:p w14:paraId="6DC9ECCC" w14:textId="0D6204BF" w:rsidR="0097727F" w:rsidRPr="00416327" w:rsidRDefault="00DF5CB8" w:rsidP="00416327">
      <w:pPr>
        <w:pStyle w:val="BodyTextIndent3"/>
        <w:keepNext/>
        <w:spacing w:line="240" w:lineRule="auto"/>
        <w:jc w:val="left"/>
        <w:rPr>
          <w:rFonts w:ascii="Arial Narrow" w:hAnsi="Arial Narrow"/>
          <w:b/>
          <w:bCs/>
          <w:spacing w:val="4"/>
          <w:sz w:val="32"/>
          <w:szCs w:val="32"/>
        </w:rPr>
      </w:pPr>
      <w:r w:rsidRPr="00334118">
        <w:rPr>
          <w:rFonts w:ascii="Arial Narrow" w:hAnsi="Arial Narrow"/>
          <w:b/>
          <w:bCs/>
          <w:spacing w:val="4"/>
          <w:sz w:val="32"/>
          <w:szCs w:val="32"/>
        </w:rPr>
        <w:t>Goal #2:</w:t>
      </w:r>
    </w:p>
    <w:p w14:paraId="38664EF0" w14:textId="77777777" w:rsidR="00416327" w:rsidRDefault="00416327" w:rsidP="006D5815">
      <w:pPr>
        <w:pStyle w:val="BodyTextIndent3"/>
        <w:keepNext/>
        <w:spacing w:line="240" w:lineRule="auto"/>
        <w:jc w:val="left"/>
        <w:rPr>
          <w:rFonts w:ascii="Arial Narrow" w:hAnsi="Arial Narrow"/>
          <w:spacing w:val="4"/>
          <w:sz w:val="32"/>
          <w:szCs w:val="32"/>
        </w:rPr>
      </w:pPr>
    </w:p>
    <w:p w14:paraId="486B5255" w14:textId="757F86E1" w:rsidR="00DF5CB8" w:rsidRPr="00334118" w:rsidRDefault="00DF5CB8" w:rsidP="006D5815">
      <w:pPr>
        <w:pStyle w:val="BodyTextIndent3"/>
        <w:keepNext/>
        <w:spacing w:line="240" w:lineRule="auto"/>
        <w:jc w:val="left"/>
        <w:rPr>
          <w:rFonts w:ascii="Arial Narrow" w:hAnsi="Arial Narrow"/>
          <w:spacing w:val="4"/>
          <w:sz w:val="32"/>
          <w:szCs w:val="32"/>
        </w:rPr>
      </w:pPr>
      <w:r w:rsidRPr="00334118">
        <w:rPr>
          <w:rFonts w:ascii="Arial Narrow" w:hAnsi="Arial Narrow"/>
          <w:spacing w:val="4"/>
          <w:sz w:val="32"/>
          <w:szCs w:val="32"/>
        </w:rPr>
        <w:t xml:space="preserve">Sustain commitment to addressing </w:t>
      </w:r>
      <w:r w:rsidR="00CC2F19" w:rsidRPr="00334118">
        <w:rPr>
          <w:rFonts w:ascii="Arial Narrow" w:hAnsi="Arial Narrow"/>
          <w:spacing w:val="4"/>
          <w:sz w:val="32"/>
          <w:szCs w:val="32"/>
        </w:rPr>
        <w:t>health disparities experienced by</w:t>
      </w:r>
      <w:r w:rsidR="006D5815">
        <w:rPr>
          <w:rFonts w:ascii="Arial Narrow" w:hAnsi="Arial Narrow"/>
          <w:spacing w:val="4"/>
          <w:sz w:val="32"/>
          <w:szCs w:val="32"/>
        </w:rPr>
        <w:t xml:space="preserve"> </w:t>
      </w:r>
      <w:r w:rsidR="00AB025B" w:rsidRPr="0097727F">
        <w:rPr>
          <w:rFonts w:ascii="Arial Narrow" w:hAnsi="Arial Narrow"/>
          <w:spacing w:val="4"/>
          <w:sz w:val="32"/>
          <w:szCs w:val="32"/>
        </w:rPr>
        <w:t>historically underinvested</w:t>
      </w:r>
      <w:r w:rsidR="00AB025B">
        <w:rPr>
          <w:rFonts w:ascii="Arial Narrow" w:hAnsi="Arial Narrow"/>
          <w:spacing w:val="4"/>
          <w:sz w:val="32"/>
          <w:szCs w:val="32"/>
        </w:rPr>
        <w:t xml:space="preserve"> </w:t>
      </w:r>
      <w:r w:rsidRPr="00334118">
        <w:rPr>
          <w:rFonts w:ascii="Arial Narrow" w:hAnsi="Arial Narrow"/>
          <w:spacing w:val="4"/>
          <w:sz w:val="32"/>
          <w:szCs w:val="32"/>
        </w:rPr>
        <w:t>populations</w:t>
      </w:r>
      <w:r w:rsidR="00CC2F19" w:rsidRPr="00334118">
        <w:rPr>
          <w:rFonts w:ascii="Arial Narrow" w:hAnsi="Arial Narrow"/>
          <w:spacing w:val="4"/>
          <w:sz w:val="32"/>
          <w:szCs w:val="32"/>
        </w:rPr>
        <w:t>.</w:t>
      </w:r>
      <w:r w:rsidRPr="00334118">
        <w:rPr>
          <w:rFonts w:ascii="Arial Narrow" w:hAnsi="Arial Narrow"/>
          <w:spacing w:val="4"/>
          <w:sz w:val="32"/>
          <w:szCs w:val="32"/>
        </w:rPr>
        <w:t xml:space="preserve"> </w:t>
      </w:r>
    </w:p>
    <w:p w14:paraId="726F0637" w14:textId="77777777" w:rsidR="00A86042" w:rsidRPr="0097727F" w:rsidRDefault="00A86042" w:rsidP="006D5815">
      <w:pPr>
        <w:pStyle w:val="BodyTextIndent3"/>
        <w:keepNext/>
        <w:spacing w:line="240" w:lineRule="auto"/>
        <w:ind w:left="0"/>
        <w:jc w:val="left"/>
        <w:rPr>
          <w:rFonts w:ascii="Arial Narrow" w:hAnsi="Arial Narrow"/>
          <w:b/>
          <w:bCs/>
          <w:spacing w:val="4"/>
          <w:sz w:val="28"/>
          <w:szCs w:val="28"/>
        </w:rPr>
      </w:pPr>
    </w:p>
    <w:p w14:paraId="284E5D93" w14:textId="77777777" w:rsidR="00EB6DE1" w:rsidRPr="007C74C5" w:rsidRDefault="00DF5CB8" w:rsidP="007C74C5">
      <w:pPr>
        <w:pStyle w:val="BodyTextIndent3"/>
        <w:keepNext/>
        <w:spacing w:line="240" w:lineRule="auto"/>
        <w:jc w:val="left"/>
        <w:rPr>
          <w:rFonts w:ascii="Arial Narrow" w:hAnsi="Arial Narrow"/>
          <w:spacing w:val="4"/>
          <w:sz w:val="28"/>
          <w:szCs w:val="28"/>
        </w:rPr>
      </w:pPr>
      <w:r w:rsidRPr="0097727F">
        <w:rPr>
          <w:rFonts w:ascii="Arial Narrow" w:hAnsi="Arial Narrow"/>
          <w:b/>
          <w:bCs/>
          <w:spacing w:val="4"/>
          <w:sz w:val="28"/>
          <w:szCs w:val="28"/>
        </w:rPr>
        <w:t xml:space="preserve">Objective </w:t>
      </w:r>
      <w:r w:rsidR="00D8733E" w:rsidRPr="0097727F">
        <w:rPr>
          <w:rFonts w:ascii="Arial Narrow" w:hAnsi="Arial Narrow"/>
          <w:b/>
          <w:bCs/>
          <w:spacing w:val="4"/>
          <w:sz w:val="28"/>
          <w:szCs w:val="28"/>
        </w:rPr>
        <w:t>2</w:t>
      </w:r>
      <w:r w:rsidR="00692035" w:rsidRPr="0097727F">
        <w:rPr>
          <w:rFonts w:ascii="Arial Narrow" w:hAnsi="Arial Narrow"/>
          <w:b/>
          <w:bCs/>
          <w:spacing w:val="4"/>
          <w:sz w:val="28"/>
          <w:szCs w:val="28"/>
        </w:rPr>
        <w:t>.</w:t>
      </w:r>
      <w:r w:rsidRPr="0097727F">
        <w:rPr>
          <w:rFonts w:ascii="Arial Narrow" w:hAnsi="Arial Narrow"/>
          <w:b/>
          <w:bCs/>
          <w:spacing w:val="4"/>
          <w:sz w:val="28"/>
          <w:szCs w:val="28"/>
        </w:rPr>
        <w:t>1:</w:t>
      </w:r>
      <w:r w:rsidRPr="0097727F">
        <w:rPr>
          <w:rFonts w:ascii="Arial Narrow" w:hAnsi="Arial Narrow"/>
          <w:spacing w:val="4"/>
          <w:sz w:val="28"/>
          <w:szCs w:val="28"/>
        </w:rPr>
        <w:t xml:space="preserve"> Support</w:t>
      </w:r>
      <w:r w:rsidR="00AF207B">
        <w:rPr>
          <w:rFonts w:ascii="Arial Narrow" w:hAnsi="Arial Narrow"/>
          <w:spacing w:val="4"/>
          <w:sz w:val="28"/>
          <w:szCs w:val="28"/>
        </w:rPr>
        <w:t xml:space="preserve"> </w:t>
      </w:r>
      <w:r w:rsidR="00AF207B" w:rsidRPr="00BF281E">
        <w:rPr>
          <w:rFonts w:ascii="Arial Narrow" w:hAnsi="Arial Narrow"/>
          <w:spacing w:val="4"/>
          <w:sz w:val="28"/>
          <w:szCs w:val="28"/>
        </w:rPr>
        <w:t>an inclusive network of</w:t>
      </w:r>
      <w:r w:rsidRPr="00BF281E">
        <w:rPr>
          <w:rFonts w:ascii="Arial Narrow" w:hAnsi="Arial Narrow"/>
          <w:spacing w:val="4"/>
          <w:sz w:val="28"/>
          <w:szCs w:val="28"/>
        </w:rPr>
        <w:t xml:space="preserve"> culturally </w:t>
      </w:r>
      <w:r w:rsidR="002D31B3" w:rsidRPr="00BF281E">
        <w:rPr>
          <w:rFonts w:ascii="Arial Narrow" w:hAnsi="Arial Narrow"/>
          <w:spacing w:val="4"/>
          <w:sz w:val="28"/>
          <w:szCs w:val="28"/>
        </w:rPr>
        <w:t xml:space="preserve">and linguistically </w:t>
      </w:r>
      <w:r w:rsidRPr="00BF281E">
        <w:rPr>
          <w:rFonts w:ascii="Arial Narrow" w:hAnsi="Arial Narrow"/>
          <w:spacing w:val="4"/>
          <w:sz w:val="28"/>
          <w:szCs w:val="28"/>
        </w:rPr>
        <w:t>responsive and family driven</w:t>
      </w:r>
      <w:r w:rsidR="00AF207B" w:rsidRPr="00BF281E">
        <w:rPr>
          <w:rFonts w:ascii="Arial Narrow" w:hAnsi="Arial Narrow"/>
          <w:spacing w:val="4"/>
          <w:sz w:val="28"/>
          <w:szCs w:val="28"/>
        </w:rPr>
        <w:t xml:space="preserve"> support groups.</w:t>
      </w:r>
      <w:r w:rsidRPr="00BF281E">
        <w:rPr>
          <w:rFonts w:ascii="Arial Narrow" w:hAnsi="Arial Narrow"/>
          <w:spacing w:val="4"/>
          <w:sz w:val="28"/>
          <w:szCs w:val="28"/>
        </w:rPr>
        <w:t xml:space="preserve"> </w:t>
      </w:r>
      <w:r w:rsidR="00EB6DE1" w:rsidRPr="007C74C5">
        <w:rPr>
          <w:rFonts w:ascii="Arial Narrow" w:hAnsi="Arial Narrow"/>
          <w:spacing w:val="4"/>
          <w:sz w:val="28"/>
          <w:szCs w:val="28"/>
        </w:rPr>
        <w:t>(Allocation Priority/Criteria Objective)</w:t>
      </w:r>
    </w:p>
    <w:p w14:paraId="616891F6" w14:textId="77777777" w:rsidR="00DF5CB8" w:rsidRPr="007C74C5" w:rsidRDefault="00DF5CB8" w:rsidP="007C74C5">
      <w:pPr>
        <w:pStyle w:val="BodyTextIndent3"/>
        <w:keepNext/>
        <w:spacing w:line="240" w:lineRule="auto"/>
        <w:ind w:left="0"/>
        <w:jc w:val="left"/>
        <w:rPr>
          <w:rFonts w:ascii="Arial Narrow" w:hAnsi="Arial Narrow"/>
          <w:spacing w:val="4"/>
          <w:sz w:val="28"/>
          <w:szCs w:val="28"/>
        </w:rPr>
      </w:pPr>
    </w:p>
    <w:p w14:paraId="03B4881A" w14:textId="77777777" w:rsidR="00DF5CB8" w:rsidRPr="007C74C5" w:rsidRDefault="00DF5CB8" w:rsidP="007C74C5">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7C74C5">
        <w:rPr>
          <w:rFonts w:ascii="Arial Narrow" w:hAnsi="Arial Narrow"/>
          <w:b/>
          <w:bCs/>
          <w:spacing w:val="4"/>
          <w:sz w:val="28"/>
          <w:szCs w:val="28"/>
        </w:rPr>
        <w:t>2:</w:t>
      </w:r>
      <w:r w:rsidRPr="007C74C5">
        <w:rPr>
          <w:rFonts w:ascii="Arial Narrow" w:hAnsi="Arial Narrow"/>
          <w:spacing w:val="4"/>
          <w:sz w:val="28"/>
          <w:szCs w:val="28"/>
        </w:rPr>
        <w:t xml:space="preserve"> Provide technical assistance</w:t>
      </w:r>
      <w:r w:rsidRPr="00BF281E">
        <w:rPr>
          <w:rFonts w:ascii="Arial Narrow" w:hAnsi="Arial Narrow"/>
          <w:spacing w:val="4"/>
          <w:sz w:val="28"/>
          <w:szCs w:val="28"/>
        </w:rPr>
        <w:t xml:space="preserve"> </w:t>
      </w:r>
      <w:r w:rsidR="00AF207B" w:rsidRPr="00BF281E">
        <w:rPr>
          <w:rFonts w:ascii="Arial Narrow" w:hAnsi="Arial Narrow"/>
          <w:spacing w:val="4"/>
          <w:sz w:val="28"/>
          <w:szCs w:val="28"/>
        </w:rPr>
        <w:t xml:space="preserve">for </w:t>
      </w:r>
      <w:r w:rsidRPr="00BF281E">
        <w:rPr>
          <w:rFonts w:ascii="Arial Narrow" w:hAnsi="Arial Narrow"/>
          <w:spacing w:val="4"/>
          <w:sz w:val="28"/>
          <w:szCs w:val="28"/>
        </w:rPr>
        <w:t>continuous improvement of</w:t>
      </w:r>
      <w:r w:rsidR="00AF207B" w:rsidRPr="00BF281E">
        <w:rPr>
          <w:rFonts w:ascii="Arial Narrow" w:hAnsi="Arial Narrow"/>
          <w:spacing w:val="4"/>
          <w:sz w:val="28"/>
          <w:szCs w:val="28"/>
        </w:rPr>
        <w:t xml:space="preserve"> funded agency providers’</w:t>
      </w:r>
      <w:r w:rsidRPr="00BF281E">
        <w:rPr>
          <w:rFonts w:ascii="Arial Narrow" w:hAnsi="Arial Narrow"/>
          <w:spacing w:val="4"/>
          <w:sz w:val="28"/>
          <w:szCs w:val="28"/>
        </w:rPr>
        <w:t xml:space="preserve"> cultural and linguistic competence plans to meet the needs of </w:t>
      </w:r>
      <w:r w:rsidR="00AF207B" w:rsidRPr="00BF281E">
        <w:rPr>
          <w:rFonts w:ascii="Arial Narrow" w:hAnsi="Arial Narrow"/>
          <w:spacing w:val="4"/>
          <w:sz w:val="28"/>
          <w:szCs w:val="28"/>
        </w:rPr>
        <w:t xml:space="preserve">all people </w:t>
      </w:r>
      <w:r w:rsidRPr="007C74C5">
        <w:rPr>
          <w:rFonts w:ascii="Arial Narrow" w:hAnsi="Arial Narrow"/>
          <w:spacing w:val="4"/>
          <w:sz w:val="28"/>
          <w:szCs w:val="28"/>
        </w:rPr>
        <w:t>served.</w:t>
      </w:r>
      <w:r w:rsidR="00CC2F19" w:rsidRPr="007C74C5">
        <w:rPr>
          <w:rFonts w:ascii="Arial Narrow" w:hAnsi="Arial Narrow"/>
          <w:spacing w:val="4"/>
          <w:sz w:val="28"/>
          <w:szCs w:val="28"/>
        </w:rPr>
        <w:t xml:space="preserve"> </w:t>
      </w:r>
      <w:r w:rsidR="00D8309C" w:rsidRPr="007C74C5">
        <w:rPr>
          <w:rFonts w:ascii="Arial Narrow" w:hAnsi="Arial Narrow"/>
          <w:spacing w:val="4"/>
          <w:sz w:val="28"/>
          <w:szCs w:val="28"/>
        </w:rPr>
        <w:t>(Collaboration/Coordination Objective)</w:t>
      </w:r>
    </w:p>
    <w:p w14:paraId="3FD5F8FB" w14:textId="77777777" w:rsidR="00DF5CB8" w:rsidRPr="007C74C5" w:rsidRDefault="00DF5CB8" w:rsidP="007C74C5">
      <w:pPr>
        <w:pStyle w:val="BodyTextIndent3"/>
        <w:keepNext/>
        <w:spacing w:line="240" w:lineRule="auto"/>
        <w:ind w:left="0"/>
        <w:jc w:val="left"/>
        <w:rPr>
          <w:rFonts w:ascii="Arial Narrow" w:hAnsi="Arial Narrow"/>
          <w:spacing w:val="4"/>
          <w:sz w:val="28"/>
          <w:szCs w:val="28"/>
        </w:rPr>
      </w:pPr>
    </w:p>
    <w:p w14:paraId="0EBD7D1E" w14:textId="77777777" w:rsidR="00DF5CB8" w:rsidRPr="007C74C5" w:rsidRDefault="00DF5CB8"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D235DF">
        <w:rPr>
          <w:rFonts w:ascii="Arial Narrow" w:hAnsi="Arial Narrow"/>
          <w:b/>
          <w:bCs/>
          <w:spacing w:val="4"/>
          <w:sz w:val="28"/>
          <w:szCs w:val="28"/>
        </w:rPr>
        <w:t>3:</w:t>
      </w:r>
      <w:r w:rsidRPr="007C74C5">
        <w:rPr>
          <w:rFonts w:ascii="Arial Narrow" w:hAnsi="Arial Narrow"/>
          <w:spacing w:val="4"/>
          <w:sz w:val="28"/>
          <w:szCs w:val="28"/>
        </w:rPr>
        <w:t xml:space="preserve"> Encourage providers and other community</w:t>
      </w:r>
      <w:r w:rsidR="00CC2F19" w:rsidRPr="007C74C5">
        <w:rPr>
          <w:rFonts w:ascii="Arial Narrow" w:hAnsi="Arial Narrow"/>
          <w:spacing w:val="4"/>
          <w:sz w:val="28"/>
          <w:szCs w:val="28"/>
        </w:rPr>
        <w:t>-</w:t>
      </w:r>
      <w:r w:rsidRPr="007C74C5">
        <w:rPr>
          <w:rFonts w:ascii="Arial Narrow" w:hAnsi="Arial Narrow"/>
          <w:spacing w:val="4"/>
          <w:sz w:val="28"/>
          <w:szCs w:val="28"/>
        </w:rPr>
        <w:t xml:space="preserve">based organizations to allocate resources to provide training, seek technical assistance, </w:t>
      </w:r>
      <w:r w:rsidR="009F23A8" w:rsidRPr="007C74C5">
        <w:rPr>
          <w:rFonts w:ascii="Arial Narrow" w:hAnsi="Arial Narrow"/>
          <w:spacing w:val="4"/>
          <w:sz w:val="28"/>
          <w:szCs w:val="28"/>
        </w:rPr>
        <w:t xml:space="preserve">provide language access and communication assistance, </w:t>
      </w:r>
      <w:r w:rsidRPr="007C74C5">
        <w:rPr>
          <w:rFonts w:ascii="Arial Narrow" w:hAnsi="Arial Narrow"/>
          <w:spacing w:val="4"/>
          <w:sz w:val="28"/>
          <w:szCs w:val="28"/>
        </w:rPr>
        <w:t>and pursue other professional development activities for</w:t>
      </w:r>
      <w:r w:rsidRPr="00BF281E">
        <w:rPr>
          <w:rFonts w:ascii="Arial Narrow" w:hAnsi="Arial Narrow"/>
          <w:spacing w:val="4"/>
          <w:sz w:val="28"/>
          <w:szCs w:val="28"/>
        </w:rPr>
        <w:t xml:space="preserve"> </w:t>
      </w:r>
      <w:r w:rsidR="00AF207B" w:rsidRPr="00BF281E">
        <w:rPr>
          <w:rFonts w:ascii="Arial Narrow" w:hAnsi="Arial Narrow"/>
          <w:spacing w:val="4"/>
          <w:sz w:val="28"/>
          <w:szCs w:val="28"/>
        </w:rPr>
        <w:t xml:space="preserve">all </w:t>
      </w:r>
      <w:r w:rsidRPr="00BF281E">
        <w:rPr>
          <w:rFonts w:ascii="Arial Narrow" w:hAnsi="Arial Narrow"/>
          <w:spacing w:val="4"/>
          <w:sz w:val="28"/>
          <w:szCs w:val="28"/>
        </w:rPr>
        <w:t>s</w:t>
      </w:r>
      <w:r w:rsidRPr="007C74C5">
        <w:rPr>
          <w:rFonts w:ascii="Arial Narrow" w:hAnsi="Arial Narrow"/>
          <w:spacing w:val="4"/>
          <w:sz w:val="28"/>
          <w:szCs w:val="28"/>
        </w:rPr>
        <w:t xml:space="preserve">taff and governing or advisory boards to advance cultural and linguistic competence. </w:t>
      </w:r>
      <w:r w:rsidR="00AD214B" w:rsidRPr="007C74C5">
        <w:rPr>
          <w:rFonts w:ascii="Arial Narrow" w:hAnsi="Arial Narrow"/>
          <w:spacing w:val="4"/>
          <w:sz w:val="28"/>
          <w:szCs w:val="28"/>
        </w:rPr>
        <w:t>(Allocation Priority/Criteria Objective)</w:t>
      </w:r>
    </w:p>
    <w:p w14:paraId="1675A9C3" w14:textId="77777777" w:rsidR="00FB1B5D" w:rsidRPr="007C74C5" w:rsidRDefault="00FB1B5D" w:rsidP="007C74C5">
      <w:pPr>
        <w:pStyle w:val="BodyTextIndent3"/>
        <w:keepNext/>
        <w:spacing w:line="240" w:lineRule="auto"/>
        <w:ind w:left="0"/>
        <w:jc w:val="left"/>
        <w:rPr>
          <w:rFonts w:ascii="Arial Narrow" w:hAnsi="Arial Narrow"/>
          <w:spacing w:val="4"/>
          <w:sz w:val="28"/>
          <w:szCs w:val="28"/>
        </w:rPr>
      </w:pPr>
    </w:p>
    <w:p w14:paraId="3AFE6AB8" w14:textId="77777777" w:rsidR="00FB1B5D" w:rsidRPr="007C74C5" w:rsidRDefault="00FB1B5D"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Objecti</w:t>
      </w:r>
      <w:r w:rsidR="00B80D02" w:rsidRPr="00D235DF">
        <w:rPr>
          <w:rFonts w:ascii="Arial Narrow" w:hAnsi="Arial Narrow"/>
          <w:b/>
          <w:bCs/>
          <w:spacing w:val="4"/>
          <w:sz w:val="28"/>
          <w:szCs w:val="28"/>
        </w:rPr>
        <w:t xml:space="preserve">ve </w:t>
      </w:r>
      <w:r w:rsidR="00D8733E">
        <w:rPr>
          <w:rFonts w:ascii="Arial Narrow" w:hAnsi="Arial Narrow"/>
          <w:b/>
          <w:bCs/>
          <w:spacing w:val="4"/>
          <w:sz w:val="28"/>
          <w:szCs w:val="28"/>
        </w:rPr>
        <w:t>2</w:t>
      </w:r>
      <w:r w:rsidR="00692035">
        <w:rPr>
          <w:rFonts w:ascii="Arial Narrow" w:hAnsi="Arial Narrow"/>
          <w:b/>
          <w:bCs/>
          <w:spacing w:val="4"/>
          <w:sz w:val="28"/>
          <w:szCs w:val="28"/>
        </w:rPr>
        <w:t>.</w:t>
      </w:r>
      <w:r w:rsidR="00B80D02" w:rsidRPr="00D235DF">
        <w:rPr>
          <w:rFonts w:ascii="Arial Narrow" w:hAnsi="Arial Narrow"/>
          <w:b/>
          <w:bCs/>
          <w:spacing w:val="4"/>
          <w:sz w:val="28"/>
          <w:szCs w:val="28"/>
        </w:rPr>
        <w:t>4</w:t>
      </w:r>
      <w:r w:rsidRPr="00D235DF">
        <w:rPr>
          <w:rFonts w:ascii="Arial Narrow" w:hAnsi="Arial Narrow"/>
          <w:b/>
          <w:bCs/>
          <w:spacing w:val="4"/>
          <w:sz w:val="28"/>
          <w:szCs w:val="28"/>
        </w:rPr>
        <w:t>:</w:t>
      </w:r>
      <w:r w:rsidRPr="007C74C5">
        <w:rPr>
          <w:rFonts w:ascii="Arial Narrow" w:hAnsi="Arial Narrow"/>
          <w:spacing w:val="4"/>
          <w:sz w:val="28"/>
          <w:szCs w:val="28"/>
        </w:rPr>
        <w:t xml:space="preserve"> </w:t>
      </w:r>
      <w:r w:rsidR="00AF5F26" w:rsidRPr="007C74C5">
        <w:rPr>
          <w:rFonts w:ascii="Arial Narrow" w:hAnsi="Arial Narrow"/>
          <w:spacing w:val="4"/>
          <w:sz w:val="28"/>
          <w:szCs w:val="28"/>
        </w:rPr>
        <w:t xml:space="preserve"> Where families and communities are disproportionately impacted by incarceration, encourage the development of social networks </w:t>
      </w:r>
      <w:r w:rsidR="00AF5F26" w:rsidRPr="007C74C5">
        <w:rPr>
          <w:rFonts w:ascii="Arial Narrow" w:hAnsi="Arial Narrow"/>
          <w:spacing w:val="4"/>
          <w:sz w:val="28"/>
          <w:szCs w:val="28"/>
        </w:rPr>
        <w:lastRenderedPageBreak/>
        <w:t>and improved access to resources.</w:t>
      </w:r>
      <w:r w:rsidR="00D8309C" w:rsidRPr="007C74C5">
        <w:rPr>
          <w:rFonts w:ascii="Arial Narrow" w:hAnsi="Arial Narrow"/>
          <w:spacing w:val="4"/>
          <w:sz w:val="28"/>
          <w:szCs w:val="28"/>
        </w:rPr>
        <w:t xml:space="preserve"> (</w:t>
      </w:r>
      <w:r w:rsidR="00AF207B" w:rsidRPr="00BF281E">
        <w:rPr>
          <w:rFonts w:ascii="Arial Narrow" w:hAnsi="Arial Narrow"/>
          <w:spacing w:val="4"/>
          <w:sz w:val="28"/>
          <w:szCs w:val="28"/>
        </w:rPr>
        <w:t xml:space="preserve">Allocation Priority/Criteria and </w:t>
      </w:r>
      <w:r w:rsidR="00D8309C" w:rsidRPr="007C74C5">
        <w:rPr>
          <w:rFonts w:ascii="Arial Narrow" w:hAnsi="Arial Narrow"/>
          <w:spacing w:val="4"/>
          <w:sz w:val="28"/>
          <w:szCs w:val="28"/>
        </w:rPr>
        <w:t>Policy Objective)</w:t>
      </w:r>
    </w:p>
    <w:p w14:paraId="4D50D641" w14:textId="77777777" w:rsidR="00D81298" w:rsidRPr="007C74C5" w:rsidRDefault="00D81298" w:rsidP="007C74C5">
      <w:pPr>
        <w:pStyle w:val="BodyTextIndent3"/>
        <w:keepNext/>
        <w:spacing w:line="240" w:lineRule="auto"/>
        <w:ind w:left="1440"/>
        <w:jc w:val="left"/>
        <w:rPr>
          <w:rFonts w:ascii="Arial Narrow" w:hAnsi="Arial Narrow"/>
          <w:spacing w:val="4"/>
          <w:sz w:val="28"/>
          <w:szCs w:val="28"/>
        </w:rPr>
      </w:pPr>
    </w:p>
    <w:p w14:paraId="31386B68" w14:textId="77777777" w:rsidR="00D81298" w:rsidRPr="007C74C5" w:rsidRDefault="00B80D02"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97727F">
        <w:rPr>
          <w:rFonts w:ascii="Arial Narrow" w:hAnsi="Arial Narrow"/>
          <w:b/>
          <w:bCs/>
          <w:i/>
          <w:iCs/>
          <w:spacing w:val="4"/>
          <w:sz w:val="28"/>
          <w:szCs w:val="28"/>
        </w:rPr>
        <w:t>5</w:t>
      </w:r>
      <w:r w:rsidR="00D81298" w:rsidRPr="0097727F">
        <w:rPr>
          <w:rFonts w:ascii="Arial Narrow" w:hAnsi="Arial Narrow"/>
          <w:b/>
          <w:bCs/>
          <w:i/>
          <w:iCs/>
          <w:spacing w:val="4"/>
          <w:sz w:val="28"/>
          <w:szCs w:val="28"/>
        </w:rPr>
        <w:t>:</w:t>
      </w:r>
      <w:r w:rsidR="00D81298" w:rsidRPr="0097727F">
        <w:rPr>
          <w:rFonts w:ascii="Arial Narrow" w:hAnsi="Arial Narrow"/>
          <w:i/>
          <w:iCs/>
          <w:spacing w:val="4"/>
          <w:sz w:val="28"/>
          <w:szCs w:val="28"/>
        </w:rPr>
        <w:t xml:space="preserve"> </w:t>
      </w:r>
      <w:r w:rsidR="002D31B3" w:rsidRPr="0097727F">
        <w:rPr>
          <w:rFonts w:ascii="Arial Narrow" w:hAnsi="Arial Narrow"/>
          <w:spacing w:val="4"/>
          <w:sz w:val="28"/>
          <w:szCs w:val="28"/>
        </w:rPr>
        <w:t>Assess and a</w:t>
      </w:r>
      <w:r w:rsidR="00D81298" w:rsidRPr="0097727F">
        <w:rPr>
          <w:rFonts w:ascii="Arial Narrow" w:hAnsi="Arial Narrow"/>
          <w:spacing w:val="4"/>
          <w:sz w:val="28"/>
          <w:szCs w:val="28"/>
        </w:rPr>
        <w:t xml:space="preserve">ddress the needs of residents of rural areas and </w:t>
      </w:r>
      <w:r w:rsidR="002D31B3" w:rsidRPr="0097727F">
        <w:rPr>
          <w:rFonts w:ascii="Arial Narrow" w:hAnsi="Arial Narrow"/>
          <w:spacing w:val="4"/>
          <w:sz w:val="28"/>
          <w:szCs w:val="28"/>
        </w:rPr>
        <w:t>farm communities</w:t>
      </w:r>
      <w:r w:rsidR="00AF207B" w:rsidRPr="00BF281E">
        <w:rPr>
          <w:rFonts w:ascii="Arial Narrow" w:hAnsi="Arial Narrow"/>
          <w:spacing w:val="4"/>
          <w:sz w:val="28"/>
          <w:szCs w:val="28"/>
        </w:rPr>
        <w:t>, with assistance from the Regional Health Plan Collaboration</w:t>
      </w:r>
      <w:r w:rsidR="0097727F" w:rsidRPr="00BF281E">
        <w:rPr>
          <w:rFonts w:ascii="Arial Narrow" w:hAnsi="Arial Narrow"/>
          <w:spacing w:val="4"/>
          <w:sz w:val="28"/>
          <w:szCs w:val="28"/>
        </w:rPr>
        <w:t xml:space="preserve">. </w:t>
      </w:r>
      <w:r w:rsidR="00D8309C" w:rsidRPr="00BF281E">
        <w:rPr>
          <w:rFonts w:ascii="Arial Narrow" w:hAnsi="Arial Narrow"/>
          <w:spacing w:val="4"/>
          <w:sz w:val="28"/>
          <w:szCs w:val="28"/>
        </w:rPr>
        <w:t>(</w:t>
      </w:r>
      <w:r w:rsidR="00AF207B" w:rsidRPr="00BF281E">
        <w:rPr>
          <w:rFonts w:ascii="Arial Narrow" w:hAnsi="Arial Narrow"/>
          <w:spacing w:val="4"/>
          <w:sz w:val="28"/>
          <w:szCs w:val="28"/>
        </w:rPr>
        <w:t xml:space="preserve">Collaboration/Coordination and </w:t>
      </w:r>
      <w:r w:rsidR="00D8309C" w:rsidRPr="007C74C5">
        <w:rPr>
          <w:rFonts w:ascii="Arial Narrow" w:hAnsi="Arial Narrow"/>
          <w:spacing w:val="4"/>
          <w:sz w:val="28"/>
          <w:szCs w:val="28"/>
        </w:rPr>
        <w:t>Policy Objective)</w:t>
      </w:r>
    </w:p>
    <w:p w14:paraId="5C7D4EEB" w14:textId="77777777" w:rsidR="005E36AB" w:rsidRPr="007C74C5" w:rsidRDefault="005E36AB" w:rsidP="007C74C5">
      <w:pPr>
        <w:pStyle w:val="BodyTextIndent3"/>
        <w:keepNext/>
        <w:spacing w:line="240" w:lineRule="auto"/>
        <w:ind w:left="1440"/>
        <w:jc w:val="left"/>
        <w:rPr>
          <w:rFonts w:ascii="Arial Narrow" w:hAnsi="Arial Narrow"/>
          <w:spacing w:val="4"/>
          <w:sz w:val="28"/>
          <w:szCs w:val="28"/>
        </w:rPr>
      </w:pPr>
    </w:p>
    <w:p w14:paraId="4E497AEA" w14:textId="47EF27ED" w:rsidR="00BF07A9" w:rsidRDefault="00B80D02" w:rsidP="000B658F">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0B658F">
        <w:rPr>
          <w:rFonts w:ascii="Arial Narrow" w:hAnsi="Arial Narrow"/>
          <w:b/>
          <w:bCs/>
          <w:spacing w:val="4"/>
          <w:sz w:val="28"/>
          <w:szCs w:val="28"/>
        </w:rPr>
        <w:t>2</w:t>
      </w:r>
      <w:r w:rsidR="00692035">
        <w:rPr>
          <w:rFonts w:ascii="Arial Narrow" w:hAnsi="Arial Narrow"/>
          <w:b/>
          <w:bCs/>
          <w:spacing w:val="4"/>
          <w:sz w:val="28"/>
          <w:szCs w:val="28"/>
        </w:rPr>
        <w:t>.</w:t>
      </w:r>
      <w:r w:rsidRPr="00D235DF">
        <w:rPr>
          <w:rFonts w:ascii="Arial Narrow" w:hAnsi="Arial Narrow"/>
          <w:b/>
          <w:bCs/>
          <w:spacing w:val="4"/>
          <w:sz w:val="28"/>
          <w:szCs w:val="28"/>
        </w:rPr>
        <w:t>6</w:t>
      </w:r>
      <w:r w:rsidR="005E36AB" w:rsidRPr="00D235DF">
        <w:rPr>
          <w:rFonts w:ascii="Arial Narrow" w:hAnsi="Arial Narrow"/>
          <w:b/>
          <w:bCs/>
          <w:spacing w:val="4"/>
          <w:sz w:val="28"/>
          <w:szCs w:val="28"/>
        </w:rPr>
        <w:t>:</w:t>
      </w:r>
      <w:r w:rsidR="005E36AB" w:rsidRPr="007C74C5">
        <w:rPr>
          <w:rFonts w:ascii="Arial Narrow" w:hAnsi="Arial Narrow"/>
          <w:spacing w:val="4"/>
          <w:sz w:val="28"/>
          <w:szCs w:val="28"/>
        </w:rPr>
        <w:t xml:space="preserve"> </w:t>
      </w:r>
      <w:r w:rsidR="007902DF" w:rsidRPr="00BF281E">
        <w:rPr>
          <w:rFonts w:ascii="Arial Narrow" w:hAnsi="Arial Narrow"/>
          <w:spacing w:val="4"/>
          <w:sz w:val="28"/>
          <w:szCs w:val="28"/>
        </w:rPr>
        <w:t>With assistance from the Regional Health Plan Collaboration, assess the impact of public health threats on racial</w:t>
      </w:r>
      <w:r w:rsidR="002B1CE4" w:rsidRPr="00BF281E">
        <w:rPr>
          <w:rFonts w:ascii="Arial Narrow" w:hAnsi="Arial Narrow"/>
          <w:spacing w:val="4"/>
          <w:sz w:val="28"/>
          <w:szCs w:val="28"/>
        </w:rPr>
        <w:t>,</w:t>
      </w:r>
      <w:r w:rsidR="007902DF" w:rsidRPr="00BF281E">
        <w:rPr>
          <w:rFonts w:ascii="Arial Narrow" w:hAnsi="Arial Narrow"/>
          <w:spacing w:val="4"/>
          <w:sz w:val="28"/>
          <w:szCs w:val="28"/>
        </w:rPr>
        <w:t xml:space="preserve"> ethnic</w:t>
      </w:r>
      <w:r w:rsidR="002B1CE4" w:rsidRPr="00BF281E">
        <w:rPr>
          <w:rFonts w:ascii="Arial Narrow" w:hAnsi="Arial Narrow"/>
          <w:spacing w:val="4"/>
          <w:sz w:val="28"/>
          <w:szCs w:val="28"/>
        </w:rPr>
        <w:t>, gender</w:t>
      </w:r>
      <w:r w:rsidR="00975B68">
        <w:rPr>
          <w:rFonts w:ascii="Arial Narrow" w:hAnsi="Arial Narrow"/>
          <w:spacing w:val="4"/>
          <w:sz w:val="28"/>
          <w:szCs w:val="28"/>
        </w:rPr>
        <w:t xml:space="preserve"> and/or sexual</w:t>
      </w:r>
      <w:r w:rsidR="007902DF" w:rsidRPr="00BF281E">
        <w:rPr>
          <w:rFonts w:ascii="Arial Narrow" w:hAnsi="Arial Narrow"/>
          <w:spacing w:val="4"/>
          <w:sz w:val="28"/>
          <w:szCs w:val="28"/>
        </w:rPr>
        <w:t xml:space="preserve"> minority groups </w:t>
      </w:r>
      <w:r w:rsidR="00975B68">
        <w:rPr>
          <w:rFonts w:ascii="Arial Narrow" w:hAnsi="Arial Narrow"/>
          <w:spacing w:val="4"/>
          <w:sz w:val="28"/>
          <w:szCs w:val="28"/>
        </w:rPr>
        <w:t xml:space="preserve">or other at-risk populations </w:t>
      </w:r>
      <w:r w:rsidR="007902DF" w:rsidRPr="00BF281E">
        <w:rPr>
          <w:rFonts w:ascii="Arial Narrow" w:hAnsi="Arial Narrow"/>
          <w:spacing w:val="4"/>
          <w:sz w:val="28"/>
          <w:szCs w:val="28"/>
        </w:rPr>
        <w:t xml:space="preserve">in Champaign County. Encourage providers to improve health and behavioral health outcomes for all residents. </w:t>
      </w:r>
      <w:r w:rsidR="009515F7" w:rsidRPr="00BF281E">
        <w:rPr>
          <w:rFonts w:ascii="Arial Narrow" w:hAnsi="Arial Narrow"/>
          <w:spacing w:val="4"/>
          <w:sz w:val="28"/>
          <w:szCs w:val="28"/>
        </w:rPr>
        <w:t xml:space="preserve">(Collaboration/Coordination </w:t>
      </w:r>
      <w:r w:rsidR="007902DF" w:rsidRPr="00BF281E">
        <w:rPr>
          <w:rFonts w:ascii="Arial Narrow" w:hAnsi="Arial Narrow"/>
          <w:spacing w:val="4"/>
          <w:sz w:val="28"/>
          <w:szCs w:val="28"/>
        </w:rPr>
        <w:t xml:space="preserve">and Allocation Priority/Criteria </w:t>
      </w:r>
      <w:r w:rsidR="009515F7" w:rsidRPr="00BF281E">
        <w:rPr>
          <w:rFonts w:ascii="Arial Narrow" w:hAnsi="Arial Narrow"/>
          <w:spacing w:val="4"/>
          <w:sz w:val="28"/>
          <w:szCs w:val="28"/>
        </w:rPr>
        <w:t>Objective)</w:t>
      </w:r>
    </w:p>
    <w:p w14:paraId="3CDB87AA" w14:textId="77777777" w:rsidR="00416327" w:rsidRDefault="00416327" w:rsidP="000B658F">
      <w:pPr>
        <w:pStyle w:val="BodyTextIndent3"/>
        <w:keepNext/>
        <w:spacing w:line="240" w:lineRule="auto"/>
        <w:jc w:val="left"/>
        <w:rPr>
          <w:rFonts w:ascii="Arial Narrow" w:hAnsi="Arial Narrow"/>
          <w:spacing w:val="4"/>
          <w:sz w:val="28"/>
          <w:szCs w:val="28"/>
        </w:rPr>
      </w:pPr>
    </w:p>
    <w:p w14:paraId="73FD5246" w14:textId="77777777" w:rsidR="00BF07A9" w:rsidRDefault="00BF07A9" w:rsidP="00BF07A9">
      <w:pPr>
        <w:pStyle w:val="BodyTextIndent3"/>
        <w:keepNext/>
        <w:spacing w:line="240" w:lineRule="auto"/>
        <w:ind w:left="3600"/>
        <w:jc w:val="left"/>
        <w:rPr>
          <w:rFonts w:ascii="Arial Narrow" w:hAnsi="Arial Narrow"/>
          <w:spacing w:val="4"/>
          <w:sz w:val="28"/>
          <w:szCs w:val="28"/>
        </w:rPr>
      </w:pPr>
    </w:p>
    <w:p w14:paraId="584A3D84" w14:textId="7526695F" w:rsidR="00D235DF" w:rsidRPr="00D235DF" w:rsidRDefault="006D5815" w:rsidP="00BF07A9">
      <w:pPr>
        <w:pStyle w:val="BodyTextIndent3"/>
        <w:keepNext/>
        <w:spacing w:line="240" w:lineRule="auto"/>
        <w:ind w:left="3600"/>
        <w:jc w:val="left"/>
        <w:rPr>
          <w:rFonts w:ascii="Arial Narrow" w:hAnsi="Arial Narrow"/>
          <w:b/>
          <w:bCs/>
          <w:spacing w:val="4"/>
          <w:sz w:val="32"/>
          <w:szCs w:val="32"/>
        </w:rPr>
      </w:pPr>
      <w:r>
        <w:rPr>
          <w:rFonts w:ascii="Arial Narrow" w:hAnsi="Arial Narrow"/>
          <w:b/>
          <w:bCs/>
          <w:noProof/>
          <w:spacing w:val="4"/>
          <w:sz w:val="32"/>
          <w:szCs w:val="32"/>
        </w:rPr>
        <mc:AlternateContent>
          <mc:Choice Requires="wps">
            <w:drawing>
              <wp:inline distT="0" distB="0" distL="0" distR="0" wp14:anchorId="2703089D" wp14:editId="2D47BAB5">
                <wp:extent cx="1729740" cy="434975"/>
                <wp:effectExtent l="0" t="0" r="22860" b="22225"/>
                <wp:docPr id="13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434975"/>
                        </a:xfrm>
                        <a:prstGeom prst="rect">
                          <a:avLst/>
                        </a:prstGeom>
                        <a:solidFill>
                          <a:srgbClr val="008D8A"/>
                        </a:solidFill>
                        <a:ln w="12700" cap="flat" cmpd="sng" algn="ctr">
                          <a:solidFill>
                            <a:srgbClr val="4472C4">
                              <a:shade val="50000"/>
                            </a:srgbClr>
                          </a:solidFill>
                          <a:prstDash val="solid"/>
                          <a:miter lim="800000"/>
                        </a:ln>
                        <a:effectLst/>
                      </wps:spPr>
                      <wps:txbx>
                        <w:txbxContent>
                          <w:p w14:paraId="3F11EBCF" w14:textId="77777777" w:rsidR="00D235DF" w:rsidRPr="0021436D" w:rsidRDefault="00D235DF" w:rsidP="00D235DF">
                            <w:pPr>
                              <w:jc w:val="center"/>
                              <w:rPr>
                                <w:rFonts w:ascii="Calibri" w:hAnsi="Calibri"/>
                                <w:b/>
                                <w:bCs/>
                                <w:color w:val="FFFFFF"/>
                                <w:kern w:val="24"/>
                              </w:rPr>
                            </w:pPr>
                            <w:r w:rsidRPr="006D5815">
                              <w:rPr>
                                <w:rFonts w:ascii="Calibri" w:hAnsi="Calibri"/>
                                <w:b/>
                                <w:bCs/>
                                <w:kern w:val="24"/>
                              </w:rPr>
                              <w:t>Maximize Efficient use of Limited Resources</w:t>
                            </w:r>
                          </w:p>
                        </w:txbxContent>
                      </wps:txbx>
                      <wps:bodyPr rtlCol="0" anchor="ctr"/>
                    </wps:wsp>
                  </a:graphicData>
                </a:graphic>
              </wp:inline>
            </w:drawing>
          </mc:Choice>
          <mc:Fallback>
            <w:pict>
              <v:rect w14:anchorId="2703089D" id="Rectangle 131" o:spid="_x0000_s1026" style="width:136.2pt;height:3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4gEAANEDAAAOAAAAZHJzL2Uyb0RvYy54bWysU02P0zAQvSPxHyzfadKQJd2o6Qq1Wi4r&#10;WGnhB7iOk1j4Sx7TpP+esdN0u3BD5GCNPeM3b55ftg+TVuQkPEhrGrpe5ZQIw20rTd/QH98fP2wo&#10;gcBMy5Q1oqFnAfRh9/7ddnS1KOxgVSs8QRAD9egaOoTg6iwDPgjNYGWdMJjsrNcs4Nb3WevZiOha&#10;ZUWef8pG61vnLRcAeHqYk3SX8LtO8PCt60AEohqK3EJafVqPcc12W1b3nrlB8gsN9g8sNJMGm16h&#10;Diww8svLv6C05N6C7cKKW53ZrpNcpBlwmnX+xzQvA3MizYLigLvKBP8Pln89vbhnH6mDe7L8J6Ai&#10;2eigvmbiBi41U+d1rEXiZEoqnq8qiikQjofrqrivShSbY678WN5Xd1HmjNXLbechfBFWkxg01OMr&#10;JfHY6QnCXLqUJGJWyfZRKpU2vj/ulScnFl803xw2ny/ocFumDBmRSlHlkQhDZ3WKBQy1axsKpqeE&#10;qR4ty4NPvd/chtsmZVkV+3IuGlgr5tZ3OX5L57k8zfgGJ05xYDDMV1JqdpyWAW2vpG7oJgItSMrE&#10;GUUy7kWLV/ljFKbjhArF8Gjb87MnPqi9nd3NDB8smjvOtDwj+ibxung8GvN2j/Htn7j7DQAA//8D&#10;AFBLAwQUAAYACAAAACEAmfH1qNsAAAAEAQAADwAAAGRycy9kb3ducmV2LnhtbEyPQUvDQBCF74L/&#10;YRmhN7tp0LbEbIoIuUhBkhb1uM1Ok9DsbMhumvjvHb3o5cHwhve+l+5m24krDr51pGC1jEAgVc60&#10;VCs4HvL7LQgfNBndOUIFX+hhl93epDoxbqICr2WoBYeQT7SCJoQ+kdJXDVrtl65HYu/sBqsDn0Mt&#10;zaAnDredjKNoLa1uiRsa3eNLg9WlHC2X5Pl+9V6U0+vb+aOYxgva9hOVWtzNz08gAs7h7xl+8Bkd&#10;MmY6uZGMF50CHhJ+lb14Ez+AOClYbx9BZqn8D599AwAA//8DAFBLAQItABQABgAIAAAAIQC2gziS&#10;/gAAAOEBAAATAAAAAAAAAAAAAAAAAAAAAABbQ29udGVudF9UeXBlc10ueG1sUEsBAi0AFAAGAAgA&#10;AAAhADj9If/WAAAAlAEAAAsAAAAAAAAAAAAAAAAALwEAAF9yZWxzLy5yZWxzUEsBAi0AFAAGAAgA&#10;AAAhAFoj6lriAQAA0QMAAA4AAAAAAAAAAAAAAAAALgIAAGRycy9lMm9Eb2MueG1sUEsBAi0AFAAG&#10;AAgAAAAhAJnx9ajbAAAABAEAAA8AAAAAAAAAAAAAAAAAPAQAAGRycy9kb3ducmV2LnhtbFBLBQYA&#10;AAAABAAEAPMAAABEBQAAAAA=&#10;" fillcolor="#008d8a" strokecolor="#2f528f" strokeweight="1pt">
                <v:path arrowok="t"/>
                <v:textbox>
                  <w:txbxContent>
                    <w:p w14:paraId="3F11EBCF" w14:textId="77777777" w:rsidR="00D235DF" w:rsidRPr="0021436D" w:rsidRDefault="00D235DF" w:rsidP="00D235DF">
                      <w:pPr>
                        <w:jc w:val="center"/>
                        <w:rPr>
                          <w:rFonts w:ascii="Calibri" w:hAnsi="Calibri"/>
                          <w:b/>
                          <w:bCs/>
                          <w:color w:val="FFFFFF"/>
                          <w:kern w:val="24"/>
                        </w:rPr>
                      </w:pPr>
                      <w:r w:rsidRPr="006D5815">
                        <w:rPr>
                          <w:rFonts w:ascii="Calibri" w:hAnsi="Calibri"/>
                          <w:b/>
                          <w:bCs/>
                          <w:kern w:val="24"/>
                        </w:rPr>
                        <w:t>Maximize Efficient use of Limited Resources</w:t>
                      </w:r>
                    </w:p>
                  </w:txbxContent>
                </v:textbox>
                <w10:anchorlock/>
              </v:rect>
            </w:pict>
          </mc:Fallback>
        </mc:AlternateContent>
      </w:r>
    </w:p>
    <w:p w14:paraId="3326D4FC" w14:textId="3CF30B8B" w:rsidR="0097727F" w:rsidRDefault="006D5815" w:rsidP="00BF07A9">
      <w:pPr>
        <w:pStyle w:val="BodyTextIndent3"/>
        <w:keepNext/>
        <w:spacing w:line="240" w:lineRule="auto"/>
        <w:ind w:left="3600"/>
        <w:jc w:val="left"/>
        <w:rPr>
          <w:rFonts w:ascii="Arial Narrow" w:hAnsi="Arial Narrow"/>
          <w:i/>
          <w:iCs/>
          <w:spacing w:val="4"/>
          <w:sz w:val="32"/>
          <w:szCs w:val="32"/>
          <w:highlight w:val="green"/>
        </w:rPr>
      </w:pPr>
      <w:r>
        <w:rPr>
          <w:rFonts w:ascii="Arial Narrow" w:hAnsi="Arial Narrow"/>
          <w:strike/>
          <w:noProof/>
          <w:spacing w:val="4"/>
          <w:sz w:val="32"/>
          <w:szCs w:val="32"/>
        </w:rPr>
        <mc:AlternateContent>
          <mc:Choice Requires="wps">
            <w:drawing>
              <wp:inline distT="0" distB="0" distL="0" distR="0" wp14:anchorId="3A6E3325" wp14:editId="2CEC32CB">
                <wp:extent cx="1744980" cy="468630"/>
                <wp:effectExtent l="0" t="0" r="26670" b="26670"/>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68630"/>
                        </a:xfrm>
                        <a:prstGeom prst="rect">
                          <a:avLst/>
                        </a:prstGeom>
                        <a:solidFill>
                          <a:srgbClr val="BAD8D7"/>
                        </a:solidFill>
                        <a:ln w="12700" cap="flat" cmpd="sng" algn="ctr">
                          <a:solidFill>
                            <a:srgbClr val="4472C4">
                              <a:shade val="50000"/>
                            </a:srgbClr>
                          </a:solidFill>
                          <a:prstDash val="solid"/>
                          <a:miter lim="800000"/>
                        </a:ln>
                        <a:effectLst/>
                      </wps:spPr>
                      <wps:txbx>
                        <w:txbxContent>
                          <w:p w14:paraId="103607FE"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Participation in Networks/Partnerships</w:t>
                            </w:r>
                          </w:p>
                        </w:txbxContent>
                      </wps:txbx>
                      <wps:bodyPr rtlCol="0" anchor="ctr"/>
                    </wps:wsp>
                  </a:graphicData>
                </a:graphic>
              </wp:inline>
            </w:drawing>
          </mc:Choice>
          <mc:Fallback>
            <w:pict>
              <v:rect w14:anchorId="3A6E3325" id="Rectangle 38" o:spid="_x0000_s1027" style="width:137.4pt;height:3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Qn6AEAANgDAAAOAAAAZHJzL2Uyb0RvYy54bWysU02P0zAQvSPxHyzfadoStiVquoJWy2UF&#10;Ky38gKnjJBb+ksc06b9n7LTdwt4QOVi2Z/zmzZuXzf1oNDvKgMrZmi9mc86kFa5Rtqv5j+8P79ac&#10;YQTbgHZW1vwkkd9v377ZDL6SS9c73cjACMRiNfia9zH6qihQ9NIAzpyXloKtCwYiHUNXNAEGQje6&#10;WM7nd8XgQuODExKRbvdTkG8zfttKEb+1LcrIdM2JW8xryOshrcV2A1UXwPdKnGnAP7AwoCwVvULt&#10;IQL7FdQrKKNEcOjaOBPOFK5tlZC5B+pmMf+rm+cevMy9kDjorzLh/4MVX4/P/ikk6ugfnfiJpEgx&#10;eKyukXTAc87YBpNyiTgbs4qnq4pyjEzQ5WJVlh/XJLagWHm3vnufZS6gurz2AeMX6QxLm5oHmlIW&#10;D46PGFN9qC4pmZjTqnlQWudD6A47HdgRaKKfP+3X+1UaIj3B2zRt2UBUlqt5IgLkrFZDpK3xTc3R&#10;dpyB7siyIoZc+4/XeFukLFfLXTkl9dDIqfSHOX2XylP6axapiz1gPz3JJSbHGRXJ9lqZmq8T0AVJ&#10;29SjzMY9a/Eif9rF8TAyRS0sElC6Objm9BRYiHrnJpODFb0jj6fWLtMk+2R6Z6snf96eaX/7Q25/&#10;AwAA//8DAFBLAwQUAAYACAAAACEA5t63+twAAAAEAQAADwAAAGRycy9kb3ducmV2LnhtbEyPwU7D&#10;MBBE70j8g7VIXBB1WhCJQpyqIHFoL4jAgaMbb5Mo9jqKnTbw9Wy5wGWk1axm3hTr2VlxxDF0nhQs&#10;FwkIpNqbjhoFH+8vtxmIEDUZbT2hgi8MsC4vLwqdG3+iNzxWsREcQiHXCtoYh1zKULfodFj4AYm9&#10;gx+djnyOjTSjPnG4s3KVJA/S6Y64odUDPrdY99XkFLxO6ZPdfmefuznrq8ONHHqfbJW6vpo3jyAi&#10;zvHvGc74jA4lM+39RCYIq4CHxF9lb5Xe84y9gvQuA1kW8j98+QMAAP//AwBQSwECLQAUAAYACAAA&#10;ACEAtoM4kv4AAADhAQAAEwAAAAAAAAAAAAAAAAAAAAAAW0NvbnRlbnRfVHlwZXNdLnhtbFBLAQIt&#10;ABQABgAIAAAAIQA4/SH/1gAAAJQBAAALAAAAAAAAAAAAAAAAAC8BAABfcmVscy8ucmVsc1BLAQIt&#10;ABQABgAIAAAAIQDQL7Qn6AEAANgDAAAOAAAAAAAAAAAAAAAAAC4CAABkcnMvZTJvRG9jLnhtbFBL&#10;AQItABQABgAIAAAAIQDm3rf63AAAAAQBAAAPAAAAAAAAAAAAAAAAAEIEAABkcnMvZG93bnJldi54&#10;bWxQSwUGAAAAAAQABADzAAAASwUAAAAA&#10;" fillcolor="#bad8d7" strokecolor="#2f528f" strokeweight="1pt">
                <v:path arrowok="t"/>
                <v:textbox>
                  <w:txbxContent>
                    <w:p w14:paraId="103607FE"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Participation in Networks/Partnerships</w:t>
                      </w:r>
                    </w:p>
                  </w:txbxContent>
                </v:textbox>
                <w10:anchorlock/>
              </v:rect>
            </w:pict>
          </mc:Fallback>
        </mc:AlternateContent>
      </w:r>
      <w:r>
        <w:rPr>
          <w:rFonts w:ascii="Arial Narrow" w:hAnsi="Arial Narrow"/>
          <w:strike/>
          <w:noProof/>
          <w:spacing w:val="4"/>
          <w:sz w:val="32"/>
          <w:szCs w:val="32"/>
        </w:rPr>
        <mc:AlternateContent>
          <mc:Choice Requires="wps">
            <w:drawing>
              <wp:inline distT="0" distB="0" distL="0" distR="0" wp14:anchorId="30ACF08D" wp14:editId="569F8B64">
                <wp:extent cx="1729740" cy="572770"/>
                <wp:effectExtent l="0" t="0" r="22860" b="17780"/>
                <wp:docPr id="1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572770"/>
                        </a:xfrm>
                        <a:prstGeom prst="rect">
                          <a:avLst/>
                        </a:prstGeom>
                        <a:solidFill>
                          <a:srgbClr val="BAD8D7"/>
                        </a:solidFill>
                        <a:ln w="12700" cap="flat" cmpd="sng" algn="ctr">
                          <a:solidFill>
                            <a:srgbClr val="4472C4">
                              <a:shade val="50000"/>
                            </a:srgbClr>
                          </a:solidFill>
                          <a:prstDash val="solid"/>
                          <a:miter lim="800000"/>
                        </a:ln>
                        <a:effectLst/>
                      </wps:spPr>
                      <wps:txbx>
                        <w:txbxContent>
                          <w:p w14:paraId="5B3FD7A3"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Convening Stakeholders</w:t>
                            </w:r>
                          </w:p>
                          <w:p w14:paraId="3B407443" w14:textId="77777777" w:rsidR="00D235DF" w:rsidRPr="0021436D" w:rsidRDefault="00D235DF" w:rsidP="00D235DF">
                            <w:pPr>
                              <w:jc w:val="center"/>
                              <w:rPr>
                                <w:rFonts w:ascii="Calibri" w:hAnsi="Calibri"/>
                                <w:color w:val="005A58"/>
                                <w:kern w:val="24"/>
                              </w:rPr>
                            </w:pPr>
                            <w:r w:rsidRPr="0021436D">
                              <w:rPr>
                                <w:rFonts w:ascii="Calibri" w:hAnsi="Calibri"/>
                                <w:color w:val="005A58"/>
                                <w:kern w:val="24"/>
                              </w:rPr>
                              <w:t>Networking and Information Sharing</w:t>
                            </w:r>
                          </w:p>
                        </w:txbxContent>
                      </wps:txbx>
                      <wps:bodyPr rtlCol="0" anchor="ctr"/>
                    </wps:wsp>
                  </a:graphicData>
                </a:graphic>
              </wp:inline>
            </w:drawing>
          </mc:Choice>
          <mc:Fallback>
            <w:pict>
              <v:rect w14:anchorId="30ACF08D" id="Rectangle 110" o:spid="_x0000_s1028" style="width:136.2pt;height:4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r5wEAANgDAAAOAAAAZHJzL2Uyb0RvYy54bWysU02P0zAQvSPxHyzfadKoS5ao6QpaLZcV&#10;rLTwA6aOk1j4Sx7TtP+esdOWwt4QOVi2Z/zmzZuX9cPRaHaQAZWzLV8uSs6kFa5Tdmj592+P7+45&#10;wwi2A+2sbPlJIn/YvH2znnwjKzc63cnACMRiM/mWjzH6pihQjNIALpyXloK9CwYiHcNQdAEmQje6&#10;qMryfTG50PnghESk290c5JuM3/dSxK99jzIy3XLiFvMa8rpPa7FZQzME8KMSZxrwDywMKEtFr1A7&#10;iMB+BvUKyigRHLo+LoQzhet7JWTugbpZln918zKCl7kXEgf9VSb8f7Diy+HFP4dEHf2TEz+QFCkm&#10;j801kg54zjn2waRcIs6OWcXTVUV5jEzQ5bKuPtQrEltQ7K6u6jrLXEBzee0Dxs/SGZY2LQ80pSwe&#10;HJ4wpvrQXFIyMadV96i0zocw7Lc6sAPQRD993N3v6jREeoK3adqyiahUdZmIADmr1xBpa3zXcrQD&#10;Z6AHsqyIIdf+4zXeFlmt6mq7mpNG6ORc+q6k71J5Tn/NInWxAxznJ7nE7DijItleK9Py+wR0QdI2&#10;9Sizcc9a/JY/7eJxf2SKWqgSULrZu+70HFiIeutmk4MVoyOPp9Yu0yT7ZHpnqyd/3p5pf/tDbn4B&#10;AAD//wMAUEsDBBQABgAIAAAAIQBpN7td3AAAAAQBAAAPAAAAZHJzL2Rvd25yZXYueG1sTI9BS8Qw&#10;EIXvgv8hjOBF3MQibq2dLip4WC9i9eAx28y2pcmkNOlu9dcbvehl4PEe731TbhZnxYGm0HtGuFop&#10;EMSNNz23CO9vT5c5iBA1G209E8InBdhUpyelLow/8isd6tiKVMKh0AhdjGMhZWg6cjqs/EicvL2f&#10;nI5JTq00kz6mcmdlptSNdLrntNDpkR47aoZ6dggv8/rBbr/yj+clH+r9hRwHr7aI52fL/R2ISEv8&#10;C8MPfkKHKjHt/MwmCIuQHom/N3nZOrsGsUO4VRnIqpT/4atvAAAA//8DAFBLAQItABQABgAIAAAA&#10;IQC2gziS/gAAAOEBAAATAAAAAAAAAAAAAAAAAAAAAABbQ29udGVudF9UeXBlc10ueG1sUEsBAi0A&#10;FAAGAAgAAAAhADj9If/WAAAAlAEAAAsAAAAAAAAAAAAAAAAALwEAAF9yZWxzLy5yZWxzUEsBAi0A&#10;FAAGAAgAAAAhAJgPR6vnAQAA2AMAAA4AAAAAAAAAAAAAAAAALgIAAGRycy9lMm9Eb2MueG1sUEsB&#10;Ai0AFAAGAAgAAAAhAGk3u13cAAAABAEAAA8AAAAAAAAAAAAAAAAAQQQAAGRycy9kb3ducmV2Lnht&#10;bFBLBQYAAAAABAAEAPMAAABKBQAAAAA=&#10;" fillcolor="#bad8d7" strokecolor="#2f528f" strokeweight="1pt">
                <v:path arrowok="t"/>
                <v:textbox>
                  <w:txbxContent>
                    <w:p w14:paraId="5B3FD7A3"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Convening Stakeholders</w:t>
                      </w:r>
                    </w:p>
                    <w:p w14:paraId="3B407443" w14:textId="77777777" w:rsidR="00D235DF" w:rsidRPr="0021436D" w:rsidRDefault="00D235DF" w:rsidP="00D235DF">
                      <w:pPr>
                        <w:jc w:val="center"/>
                        <w:rPr>
                          <w:rFonts w:ascii="Calibri" w:hAnsi="Calibri"/>
                          <w:color w:val="005A58"/>
                          <w:kern w:val="24"/>
                        </w:rPr>
                      </w:pPr>
                      <w:r w:rsidRPr="0021436D">
                        <w:rPr>
                          <w:rFonts w:ascii="Calibri" w:hAnsi="Calibri"/>
                          <w:color w:val="005A58"/>
                          <w:kern w:val="24"/>
                        </w:rPr>
                        <w:t>Networking and Information Sharing</w:t>
                      </w:r>
                    </w:p>
                  </w:txbxContent>
                </v:textbox>
                <w10:anchorlock/>
              </v:rect>
            </w:pict>
          </mc:Fallback>
        </mc:AlternateContent>
      </w:r>
    </w:p>
    <w:p w14:paraId="3AAF392C" w14:textId="77777777" w:rsidR="00416327" w:rsidRDefault="00416327" w:rsidP="006D5815">
      <w:pPr>
        <w:pStyle w:val="BodyTextIndent3"/>
        <w:keepNext/>
        <w:spacing w:line="240" w:lineRule="auto"/>
        <w:jc w:val="left"/>
        <w:rPr>
          <w:rFonts w:ascii="Arial Narrow" w:hAnsi="Arial Narrow"/>
          <w:b/>
          <w:bCs/>
          <w:spacing w:val="4"/>
          <w:sz w:val="32"/>
          <w:szCs w:val="32"/>
        </w:rPr>
      </w:pPr>
    </w:p>
    <w:p w14:paraId="642B071C" w14:textId="4CF0530F" w:rsidR="006D5815" w:rsidRDefault="006D5815" w:rsidP="006D5815">
      <w:pPr>
        <w:pStyle w:val="BodyTextIndent3"/>
        <w:keepNext/>
        <w:spacing w:line="240" w:lineRule="auto"/>
        <w:jc w:val="left"/>
        <w:rPr>
          <w:rFonts w:ascii="Arial Narrow" w:hAnsi="Arial Narrow"/>
          <w:b/>
          <w:bCs/>
          <w:spacing w:val="4"/>
          <w:sz w:val="32"/>
          <w:szCs w:val="32"/>
        </w:rPr>
      </w:pPr>
      <w:r w:rsidRPr="00D235DF">
        <w:rPr>
          <w:rFonts w:ascii="Arial Narrow" w:hAnsi="Arial Narrow"/>
          <w:b/>
          <w:bCs/>
          <w:spacing w:val="4"/>
          <w:sz w:val="32"/>
          <w:szCs w:val="32"/>
        </w:rPr>
        <w:t>Goal #3:</w:t>
      </w:r>
    </w:p>
    <w:p w14:paraId="1E52B93A" w14:textId="77777777" w:rsidR="006D5815" w:rsidRDefault="006D5815" w:rsidP="006D5815">
      <w:pPr>
        <w:pStyle w:val="BodyTextIndent3"/>
        <w:keepNext/>
        <w:spacing w:line="240" w:lineRule="auto"/>
        <w:jc w:val="left"/>
        <w:rPr>
          <w:rFonts w:ascii="Arial Narrow" w:hAnsi="Arial Narrow"/>
          <w:b/>
          <w:bCs/>
          <w:spacing w:val="4"/>
          <w:sz w:val="32"/>
          <w:szCs w:val="32"/>
        </w:rPr>
      </w:pPr>
    </w:p>
    <w:p w14:paraId="73C58DD4" w14:textId="61BCAD56" w:rsidR="00DF5CB8" w:rsidRPr="0097727F" w:rsidRDefault="006F26F4" w:rsidP="006D5815">
      <w:pPr>
        <w:pStyle w:val="BodyTextIndent3"/>
        <w:keepNext/>
        <w:spacing w:line="240" w:lineRule="auto"/>
        <w:jc w:val="left"/>
        <w:rPr>
          <w:rFonts w:ascii="Arial Narrow" w:hAnsi="Arial Narrow"/>
          <w:strike/>
          <w:color w:val="FF0000"/>
          <w:spacing w:val="4"/>
          <w:sz w:val="32"/>
          <w:szCs w:val="32"/>
        </w:rPr>
      </w:pPr>
      <w:r w:rsidRPr="0097727F">
        <w:rPr>
          <w:rFonts w:ascii="Arial Narrow" w:hAnsi="Arial Narrow"/>
          <w:spacing w:val="4"/>
          <w:sz w:val="32"/>
          <w:szCs w:val="32"/>
        </w:rPr>
        <w:t xml:space="preserve">On behalf of all eligible Champaign County residents, improve access to the </w:t>
      </w:r>
      <w:proofErr w:type="gramStart"/>
      <w:r w:rsidRPr="0097727F">
        <w:rPr>
          <w:rFonts w:ascii="Arial Narrow" w:hAnsi="Arial Narrow"/>
          <w:spacing w:val="4"/>
          <w:sz w:val="32"/>
          <w:szCs w:val="32"/>
        </w:rPr>
        <w:t>supports</w:t>
      </w:r>
      <w:proofErr w:type="gramEnd"/>
      <w:r w:rsidRPr="0097727F">
        <w:rPr>
          <w:rFonts w:ascii="Arial Narrow" w:hAnsi="Arial Narrow"/>
          <w:spacing w:val="4"/>
          <w:sz w:val="32"/>
          <w:szCs w:val="32"/>
        </w:rPr>
        <w:t>, services, and resources currently available and beneficial to some</w:t>
      </w:r>
      <w:r w:rsidR="005A61D7" w:rsidRPr="0097727F">
        <w:rPr>
          <w:rFonts w:ascii="Arial Narrow" w:hAnsi="Arial Narrow"/>
          <w:spacing w:val="4"/>
          <w:sz w:val="32"/>
          <w:szCs w:val="32"/>
        </w:rPr>
        <w:t>.</w:t>
      </w:r>
    </w:p>
    <w:p w14:paraId="7CDEE663" w14:textId="77777777" w:rsidR="00DF5CB8" w:rsidRPr="001D610C" w:rsidRDefault="00DF5CB8" w:rsidP="00DF5CB8">
      <w:pPr>
        <w:pStyle w:val="BodyTextIndent3"/>
        <w:keepNext/>
        <w:ind w:left="0"/>
        <w:rPr>
          <w:rFonts w:ascii="Arial Narrow" w:hAnsi="Arial Narrow"/>
          <w:spacing w:val="4"/>
          <w:szCs w:val="24"/>
        </w:rPr>
      </w:pPr>
    </w:p>
    <w:p w14:paraId="0E396538" w14:textId="77777777" w:rsidR="00DF5CB8"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1</w:t>
      </w:r>
      <w:r w:rsidR="00DF5CB8" w:rsidRPr="00BF07A9">
        <w:rPr>
          <w:rFonts w:ascii="Arial Narrow" w:hAnsi="Arial Narrow"/>
          <w:b/>
          <w:bCs/>
          <w:spacing w:val="4"/>
          <w:sz w:val="28"/>
          <w:szCs w:val="28"/>
        </w:rPr>
        <w:t>:</w:t>
      </w:r>
      <w:r w:rsidR="00DF5CB8" w:rsidRPr="00BF07A9">
        <w:rPr>
          <w:rFonts w:ascii="Arial Narrow" w:hAnsi="Arial Narrow"/>
          <w:spacing w:val="4"/>
          <w:sz w:val="28"/>
          <w:szCs w:val="28"/>
        </w:rPr>
        <w:t xml:space="preserve"> Participate in</w:t>
      </w:r>
      <w:r w:rsidR="00DF5CB8" w:rsidRPr="00BF281E">
        <w:rPr>
          <w:rFonts w:ascii="Arial Narrow" w:hAnsi="Arial Narrow"/>
          <w:spacing w:val="4"/>
          <w:sz w:val="28"/>
          <w:szCs w:val="28"/>
        </w:rPr>
        <w:t xml:space="preserve"> </w:t>
      </w:r>
      <w:r w:rsidR="007902DF" w:rsidRPr="00BF281E">
        <w:rPr>
          <w:rFonts w:ascii="Arial Narrow" w:hAnsi="Arial Narrow"/>
          <w:spacing w:val="4"/>
          <w:sz w:val="28"/>
          <w:szCs w:val="28"/>
        </w:rPr>
        <w:t xml:space="preserve">and report on </w:t>
      </w:r>
      <w:r w:rsidR="00DF5CB8" w:rsidRPr="00BF07A9">
        <w:rPr>
          <w:rFonts w:ascii="Arial Narrow" w:hAnsi="Arial Narrow"/>
          <w:spacing w:val="4"/>
          <w:sz w:val="28"/>
          <w:szCs w:val="28"/>
        </w:rPr>
        <w:t>various coordinating councils whose mission</w:t>
      </w:r>
      <w:r w:rsidR="005F40B7" w:rsidRPr="00BF07A9">
        <w:rPr>
          <w:rFonts w:ascii="Arial Narrow" w:hAnsi="Arial Narrow"/>
          <w:spacing w:val="4"/>
          <w:sz w:val="28"/>
          <w:szCs w:val="28"/>
        </w:rPr>
        <w:t>s</w:t>
      </w:r>
      <w:r w:rsidR="00DF5CB8" w:rsidRPr="00BF07A9">
        <w:rPr>
          <w:rFonts w:ascii="Arial Narrow" w:hAnsi="Arial Narrow"/>
          <w:spacing w:val="4"/>
          <w:sz w:val="28"/>
          <w:szCs w:val="28"/>
        </w:rPr>
        <w:t xml:space="preserve"> align with the needs of the populations of interest to the Board with the intent of strengthening coordination between providers in the delivery of services. </w:t>
      </w:r>
      <w:r w:rsidR="00D8309C" w:rsidRPr="00BF07A9">
        <w:rPr>
          <w:rFonts w:ascii="Arial Narrow" w:hAnsi="Arial Narrow"/>
          <w:spacing w:val="4"/>
          <w:sz w:val="28"/>
          <w:szCs w:val="28"/>
        </w:rPr>
        <w:t>(Collaboration/Coordination Objective)</w:t>
      </w:r>
    </w:p>
    <w:p w14:paraId="4AECD58F" w14:textId="77777777" w:rsidR="00DF5CB8" w:rsidRPr="00BF07A9" w:rsidRDefault="00DF5CB8" w:rsidP="00BF07A9">
      <w:pPr>
        <w:pStyle w:val="BodyTextIndent3"/>
        <w:keepNext/>
        <w:spacing w:line="240" w:lineRule="auto"/>
        <w:ind w:left="0"/>
        <w:jc w:val="left"/>
        <w:rPr>
          <w:rFonts w:ascii="Arial Narrow" w:hAnsi="Arial Narrow"/>
          <w:strike/>
          <w:spacing w:val="4"/>
          <w:sz w:val="28"/>
          <w:szCs w:val="28"/>
        </w:rPr>
      </w:pPr>
    </w:p>
    <w:p w14:paraId="7AC99BF9" w14:textId="77777777" w:rsidR="00DF5CB8"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2</w:t>
      </w:r>
      <w:r w:rsidR="00DF5CB8" w:rsidRPr="00BF07A9">
        <w:rPr>
          <w:rFonts w:ascii="Arial Narrow" w:hAnsi="Arial Narrow"/>
          <w:b/>
          <w:bCs/>
          <w:spacing w:val="4"/>
          <w:sz w:val="28"/>
          <w:szCs w:val="28"/>
        </w:rPr>
        <w:t>:</w:t>
      </w:r>
      <w:r w:rsidR="00DF5CB8" w:rsidRPr="00BF07A9">
        <w:rPr>
          <w:rFonts w:ascii="Arial Narrow" w:hAnsi="Arial Narrow"/>
          <w:spacing w:val="4"/>
          <w:sz w:val="28"/>
          <w:szCs w:val="28"/>
        </w:rPr>
        <w:t xml:space="preserve"> </w:t>
      </w:r>
      <w:r w:rsidR="007902DF" w:rsidRPr="00BF281E">
        <w:rPr>
          <w:rFonts w:ascii="Arial Narrow" w:hAnsi="Arial Narrow"/>
          <w:spacing w:val="4"/>
          <w:sz w:val="28"/>
          <w:szCs w:val="28"/>
        </w:rPr>
        <w:t xml:space="preserve">Communicate </w:t>
      </w:r>
      <w:r w:rsidR="00DF5CB8" w:rsidRPr="00BF07A9">
        <w:rPr>
          <w:rFonts w:ascii="Arial Narrow" w:hAnsi="Arial Narrow"/>
          <w:spacing w:val="4"/>
          <w:sz w:val="28"/>
          <w:szCs w:val="28"/>
        </w:rPr>
        <w:t xml:space="preserve">on issues of mutual interest with the C-U Public Health District and the Champaign County Board. </w:t>
      </w:r>
      <w:r w:rsidR="00D8309C" w:rsidRPr="00BF07A9">
        <w:rPr>
          <w:rFonts w:ascii="Arial Narrow" w:hAnsi="Arial Narrow"/>
          <w:spacing w:val="4"/>
          <w:sz w:val="28"/>
          <w:szCs w:val="28"/>
        </w:rPr>
        <w:t>(Collaboration/Coordination Objective)</w:t>
      </w:r>
      <w:r w:rsidR="00166815" w:rsidRPr="00BF07A9">
        <w:rPr>
          <w:rFonts w:ascii="Arial Narrow" w:hAnsi="Arial Narrow"/>
          <w:spacing w:val="4"/>
          <w:sz w:val="28"/>
          <w:szCs w:val="28"/>
        </w:rPr>
        <w:t xml:space="preserve"> </w:t>
      </w:r>
    </w:p>
    <w:p w14:paraId="2371952C" w14:textId="77777777" w:rsidR="003218D7" w:rsidRPr="00BF07A9" w:rsidRDefault="003218D7" w:rsidP="00BF07A9">
      <w:pPr>
        <w:pStyle w:val="BodyTextIndent3"/>
        <w:keepNext/>
        <w:spacing w:line="240" w:lineRule="auto"/>
        <w:ind w:left="1440"/>
        <w:jc w:val="left"/>
        <w:rPr>
          <w:rFonts w:ascii="Arial Narrow" w:hAnsi="Arial Narrow"/>
          <w:strike/>
          <w:spacing w:val="4"/>
          <w:sz w:val="28"/>
          <w:szCs w:val="28"/>
        </w:rPr>
      </w:pPr>
    </w:p>
    <w:p w14:paraId="57747A3F" w14:textId="77777777" w:rsidR="003218D7"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3</w:t>
      </w:r>
      <w:r w:rsidR="00105B55" w:rsidRPr="00BF07A9">
        <w:rPr>
          <w:rFonts w:ascii="Arial Narrow" w:hAnsi="Arial Narrow"/>
          <w:b/>
          <w:bCs/>
          <w:spacing w:val="4"/>
          <w:sz w:val="28"/>
          <w:szCs w:val="28"/>
        </w:rPr>
        <w:t>:</w:t>
      </w:r>
      <w:r w:rsidR="00105B55" w:rsidRPr="00BF07A9">
        <w:rPr>
          <w:rFonts w:ascii="Arial Narrow" w:hAnsi="Arial Narrow"/>
          <w:spacing w:val="4"/>
          <w:sz w:val="28"/>
          <w:szCs w:val="28"/>
        </w:rPr>
        <w:t xml:space="preserve"> </w:t>
      </w:r>
      <w:r w:rsidR="003218D7" w:rsidRPr="00BF07A9">
        <w:rPr>
          <w:rFonts w:ascii="Arial Narrow" w:hAnsi="Arial Narrow"/>
          <w:spacing w:val="4"/>
          <w:sz w:val="28"/>
          <w:szCs w:val="28"/>
        </w:rPr>
        <w:t xml:space="preserve">Engage with CUPHD, United Way, Carle Foundation Hospital, and OSF </w:t>
      </w:r>
      <w:r w:rsidR="00BE57EE" w:rsidRPr="00BF07A9">
        <w:rPr>
          <w:rFonts w:ascii="Arial Narrow" w:hAnsi="Arial Narrow"/>
          <w:spacing w:val="4"/>
          <w:sz w:val="28"/>
          <w:szCs w:val="28"/>
        </w:rPr>
        <w:t xml:space="preserve">in the </w:t>
      </w:r>
      <w:r w:rsidR="007F240E" w:rsidRPr="00BF281E">
        <w:rPr>
          <w:rFonts w:ascii="Arial Narrow" w:hAnsi="Arial Narrow"/>
          <w:spacing w:val="4"/>
          <w:sz w:val="28"/>
          <w:szCs w:val="28"/>
        </w:rPr>
        <w:t xml:space="preserve">Regional Health Plan Collaboration toward </w:t>
      </w:r>
      <w:r w:rsidR="003218D7" w:rsidRPr="00BF281E">
        <w:rPr>
          <w:rFonts w:ascii="Arial Narrow" w:hAnsi="Arial Narrow"/>
          <w:spacing w:val="4"/>
          <w:sz w:val="28"/>
          <w:szCs w:val="28"/>
        </w:rPr>
        <w:t>t</w:t>
      </w:r>
      <w:r w:rsidR="003218D7" w:rsidRPr="00BF07A9">
        <w:rPr>
          <w:rFonts w:ascii="Arial Narrow" w:hAnsi="Arial Narrow"/>
          <w:spacing w:val="4"/>
          <w:sz w:val="28"/>
          <w:szCs w:val="28"/>
        </w:rPr>
        <w:t xml:space="preserve">he </w:t>
      </w:r>
      <w:r w:rsidR="00BE57EE" w:rsidRPr="00BF07A9">
        <w:rPr>
          <w:rFonts w:ascii="Arial Narrow" w:hAnsi="Arial Narrow"/>
          <w:spacing w:val="4"/>
          <w:sz w:val="28"/>
          <w:szCs w:val="28"/>
        </w:rPr>
        <w:lastRenderedPageBreak/>
        <w:t xml:space="preserve">next </w:t>
      </w:r>
      <w:r w:rsidR="003218D7" w:rsidRPr="00BF07A9">
        <w:rPr>
          <w:rFonts w:ascii="Arial Narrow" w:hAnsi="Arial Narrow"/>
          <w:spacing w:val="4"/>
          <w:sz w:val="28"/>
          <w:szCs w:val="28"/>
        </w:rPr>
        <w:t>Community Health Improvement Plan</w:t>
      </w:r>
      <w:r w:rsidR="00BE57EE" w:rsidRPr="00BF07A9">
        <w:rPr>
          <w:rFonts w:ascii="Arial Narrow" w:hAnsi="Arial Narrow"/>
          <w:spacing w:val="4"/>
          <w:sz w:val="28"/>
          <w:szCs w:val="28"/>
        </w:rPr>
        <w:t>.</w:t>
      </w:r>
      <w:r w:rsidR="00D8309C" w:rsidRPr="00BF07A9">
        <w:rPr>
          <w:rFonts w:ascii="Arial Narrow" w:hAnsi="Arial Narrow"/>
          <w:spacing w:val="4"/>
          <w:sz w:val="28"/>
          <w:szCs w:val="28"/>
        </w:rPr>
        <w:t xml:space="preserve"> (Collaboration/Coordination Objective)</w:t>
      </w:r>
    </w:p>
    <w:p w14:paraId="2A82A4BF" w14:textId="77777777" w:rsidR="00DF5CB8" w:rsidRPr="00BF07A9" w:rsidRDefault="00DF5CB8" w:rsidP="00BF07A9">
      <w:pPr>
        <w:pStyle w:val="BodyTextIndent3"/>
        <w:keepNext/>
        <w:spacing w:line="240" w:lineRule="auto"/>
        <w:ind w:left="0"/>
        <w:jc w:val="left"/>
        <w:rPr>
          <w:rFonts w:ascii="Arial Narrow" w:hAnsi="Arial Narrow"/>
          <w:spacing w:val="4"/>
          <w:sz w:val="28"/>
          <w:szCs w:val="28"/>
        </w:rPr>
      </w:pPr>
    </w:p>
    <w:p w14:paraId="70F6EF67" w14:textId="77777777" w:rsidR="00DF5CB8" w:rsidRPr="00BF07A9" w:rsidRDefault="00DF5CB8"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00187224" w:rsidRPr="00BF07A9">
        <w:rPr>
          <w:rFonts w:ascii="Arial Narrow" w:hAnsi="Arial Narrow"/>
          <w:b/>
          <w:bCs/>
          <w:spacing w:val="4"/>
          <w:sz w:val="28"/>
          <w:szCs w:val="28"/>
        </w:rPr>
        <w:t>4</w:t>
      </w:r>
      <w:r w:rsidRPr="00BF07A9">
        <w:rPr>
          <w:rFonts w:ascii="Arial Narrow" w:hAnsi="Arial Narrow"/>
          <w:b/>
          <w:bCs/>
          <w:spacing w:val="4"/>
          <w:sz w:val="28"/>
          <w:szCs w:val="28"/>
        </w:rPr>
        <w:t>:</w:t>
      </w:r>
      <w:r w:rsidRPr="00BF07A9">
        <w:rPr>
          <w:rFonts w:ascii="Arial Narrow" w:hAnsi="Arial Narrow"/>
          <w:spacing w:val="4"/>
          <w:sz w:val="28"/>
          <w:szCs w:val="28"/>
        </w:rPr>
        <w:t xml:space="preserve"> </w:t>
      </w:r>
      <w:r w:rsidR="003218D7" w:rsidRPr="00BF07A9">
        <w:rPr>
          <w:rFonts w:ascii="Arial Narrow" w:hAnsi="Arial Narrow"/>
          <w:spacing w:val="4"/>
          <w:sz w:val="28"/>
          <w:szCs w:val="28"/>
        </w:rPr>
        <w:t>Increase awareness of community services and access to information on when, where, and how to apply for services</w:t>
      </w:r>
      <w:r w:rsidR="00ED4FA3" w:rsidRPr="0097727F">
        <w:rPr>
          <w:rFonts w:ascii="Arial Narrow" w:hAnsi="Arial Narrow"/>
          <w:spacing w:val="4"/>
          <w:sz w:val="28"/>
          <w:szCs w:val="28"/>
        </w:rPr>
        <w:t>, including through system</w:t>
      </w:r>
      <w:r w:rsidR="006F26F4" w:rsidRPr="0097727F">
        <w:rPr>
          <w:rFonts w:ascii="Arial Narrow" w:hAnsi="Arial Narrow"/>
          <w:spacing w:val="4"/>
          <w:sz w:val="28"/>
          <w:szCs w:val="28"/>
        </w:rPr>
        <w:t xml:space="preserve"> </w:t>
      </w:r>
      <w:r w:rsidR="00ED4FA3" w:rsidRPr="0097727F">
        <w:rPr>
          <w:rFonts w:ascii="Arial Narrow" w:hAnsi="Arial Narrow"/>
          <w:spacing w:val="4"/>
          <w:sz w:val="28"/>
          <w:szCs w:val="28"/>
        </w:rPr>
        <w:t>navigators and expanded language access</w:t>
      </w:r>
      <w:r w:rsidR="006F26F4" w:rsidRPr="0097727F">
        <w:rPr>
          <w:rFonts w:ascii="Arial Narrow" w:hAnsi="Arial Narrow"/>
          <w:spacing w:val="4"/>
          <w:sz w:val="28"/>
          <w:szCs w:val="28"/>
        </w:rPr>
        <w:t>.</w:t>
      </w:r>
      <w:r w:rsidR="003218D7" w:rsidRPr="00BF07A9">
        <w:rPr>
          <w:rFonts w:ascii="Arial Narrow" w:hAnsi="Arial Narrow"/>
          <w:spacing w:val="4"/>
          <w:sz w:val="28"/>
          <w:szCs w:val="28"/>
        </w:rPr>
        <w:t xml:space="preserve"> </w:t>
      </w:r>
      <w:r w:rsidR="00D8309C" w:rsidRPr="00BF07A9">
        <w:rPr>
          <w:rFonts w:ascii="Arial Narrow" w:hAnsi="Arial Narrow"/>
          <w:spacing w:val="4"/>
          <w:sz w:val="28"/>
          <w:szCs w:val="28"/>
        </w:rPr>
        <w:t>(Collaboration/Coordination Objective)</w:t>
      </w:r>
    </w:p>
    <w:p w14:paraId="4C4B2F37" w14:textId="77777777" w:rsidR="00166815" w:rsidRPr="00BF07A9" w:rsidRDefault="00166815" w:rsidP="00BF07A9">
      <w:pPr>
        <w:pStyle w:val="BodyTextIndent3"/>
        <w:keepNext/>
        <w:spacing w:line="240" w:lineRule="auto"/>
        <w:ind w:left="1440"/>
        <w:jc w:val="left"/>
        <w:rPr>
          <w:rFonts w:ascii="Arial Narrow" w:hAnsi="Arial Narrow"/>
          <w:spacing w:val="4"/>
          <w:sz w:val="28"/>
          <w:szCs w:val="28"/>
        </w:rPr>
      </w:pPr>
    </w:p>
    <w:p w14:paraId="7B5F20ED" w14:textId="6F3114D7" w:rsidR="00166815" w:rsidRDefault="00187224" w:rsidP="00BF07A9">
      <w:pPr>
        <w:pStyle w:val="BodyTextIndent3"/>
        <w:keepNext/>
        <w:spacing w:line="240" w:lineRule="auto"/>
        <w:jc w:val="left"/>
        <w:rPr>
          <w:rFonts w:ascii="Arial Narrow" w:hAnsi="Arial Narrow"/>
          <w:spacing w:val="4"/>
          <w:sz w:val="28"/>
          <w:szCs w:val="28"/>
        </w:rPr>
      </w:pPr>
      <w:r w:rsidRPr="0097727F">
        <w:rPr>
          <w:rFonts w:ascii="Arial Narrow" w:hAnsi="Arial Narrow"/>
          <w:b/>
          <w:bCs/>
          <w:spacing w:val="4"/>
          <w:sz w:val="28"/>
          <w:szCs w:val="28"/>
        </w:rPr>
        <w:t xml:space="preserve">Objective </w:t>
      </w:r>
      <w:r w:rsidR="000B658F" w:rsidRPr="0097727F">
        <w:rPr>
          <w:rFonts w:ascii="Arial Narrow" w:hAnsi="Arial Narrow"/>
          <w:b/>
          <w:bCs/>
          <w:spacing w:val="4"/>
          <w:sz w:val="28"/>
          <w:szCs w:val="28"/>
        </w:rPr>
        <w:t>3</w:t>
      </w:r>
      <w:r w:rsidR="00692035" w:rsidRPr="0097727F">
        <w:rPr>
          <w:rFonts w:ascii="Arial Narrow" w:hAnsi="Arial Narrow"/>
          <w:b/>
          <w:bCs/>
          <w:spacing w:val="4"/>
          <w:sz w:val="28"/>
          <w:szCs w:val="28"/>
        </w:rPr>
        <w:t>.</w:t>
      </w:r>
      <w:r w:rsidRPr="0097727F">
        <w:rPr>
          <w:rFonts w:ascii="Arial Narrow" w:hAnsi="Arial Narrow"/>
          <w:b/>
          <w:bCs/>
          <w:spacing w:val="4"/>
          <w:sz w:val="28"/>
          <w:szCs w:val="28"/>
        </w:rPr>
        <w:t>5</w:t>
      </w:r>
      <w:r w:rsidR="00166815" w:rsidRPr="0097727F">
        <w:rPr>
          <w:rFonts w:ascii="Arial Narrow" w:hAnsi="Arial Narrow"/>
          <w:b/>
          <w:bCs/>
          <w:spacing w:val="4"/>
          <w:sz w:val="28"/>
          <w:szCs w:val="28"/>
        </w:rPr>
        <w:t>:</w:t>
      </w:r>
      <w:r w:rsidR="00166815" w:rsidRPr="0097727F">
        <w:rPr>
          <w:rFonts w:ascii="Arial Narrow" w:hAnsi="Arial Narrow"/>
          <w:spacing w:val="4"/>
          <w:sz w:val="28"/>
          <w:szCs w:val="28"/>
        </w:rPr>
        <w:t xml:space="preserve"> </w:t>
      </w:r>
      <w:r w:rsidR="007F240E" w:rsidRPr="00BF281E">
        <w:rPr>
          <w:rFonts w:ascii="Arial Narrow" w:hAnsi="Arial Narrow"/>
          <w:spacing w:val="4"/>
          <w:sz w:val="28"/>
          <w:szCs w:val="28"/>
        </w:rPr>
        <w:t xml:space="preserve">Encourage providers to offer </w:t>
      </w:r>
      <w:r w:rsidR="005C06FF" w:rsidRPr="00BF281E">
        <w:rPr>
          <w:rFonts w:ascii="Arial Narrow" w:hAnsi="Arial Narrow"/>
          <w:spacing w:val="4"/>
          <w:sz w:val="28"/>
          <w:szCs w:val="28"/>
        </w:rPr>
        <w:t>services in neighborhood community centers to reach</w:t>
      </w:r>
      <w:r w:rsidR="007F240E" w:rsidRPr="00BF281E">
        <w:rPr>
          <w:rFonts w:ascii="Arial Narrow" w:hAnsi="Arial Narrow"/>
          <w:spacing w:val="4"/>
          <w:sz w:val="28"/>
          <w:szCs w:val="28"/>
        </w:rPr>
        <w:t xml:space="preserve"> all areas and people of Champaign County.</w:t>
      </w:r>
      <w:r w:rsidR="005C06FF" w:rsidRPr="00BF281E">
        <w:rPr>
          <w:rFonts w:ascii="Arial Narrow" w:hAnsi="Arial Narrow"/>
          <w:spacing w:val="4"/>
          <w:sz w:val="28"/>
          <w:szCs w:val="28"/>
        </w:rPr>
        <w:t xml:space="preserve"> </w:t>
      </w:r>
      <w:r w:rsidR="00166815" w:rsidRPr="00BF281E">
        <w:rPr>
          <w:rFonts w:ascii="Arial Narrow" w:hAnsi="Arial Narrow"/>
          <w:spacing w:val="4"/>
          <w:sz w:val="28"/>
          <w:szCs w:val="28"/>
        </w:rPr>
        <w:t>(Collaboration/Coordination Objective)</w:t>
      </w:r>
      <w:r w:rsidR="005C06FF" w:rsidRPr="00BF281E">
        <w:rPr>
          <w:rFonts w:ascii="Arial Narrow" w:hAnsi="Arial Narrow"/>
          <w:spacing w:val="4"/>
          <w:sz w:val="28"/>
          <w:szCs w:val="28"/>
        </w:rPr>
        <w:t xml:space="preserve"> </w:t>
      </w:r>
    </w:p>
    <w:p w14:paraId="48F95D5D" w14:textId="77777777" w:rsidR="00416327" w:rsidRPr="00BF07A9" w:rsidRDefault="00416327" w:rsidP="00BF07A9">
      <w:pPr>
        <w:pStyle w:val="BodyTextIndent3"/>
        <w:keepNext/>
        <w:spacing w:line="240" w:lineRule="auto"/>
        <w:jc w:val="left"/>
        <w:rPr>
          <w:rFonts w:ascii="Arial Narrow" w:hAnsi="Arial Narrow"/>
          <w:spacing w:val="4"/>
          <w:sz w:val="28"/>
          <w:szCs w:val="28"/>
        </w:rPr>
      </w:pPr>
    </w:p>
    <w:p w14:paraId="0B7F1D09" w14:textId="77777777" w:rsidR="008B0BCA" w:rsidRDefault="008B0BCA" w:rsidP="00DF5CB8">
      <w:pPr>
        <w:pStyle w:val="BodyTextIndent3"/>
        <w:keepNext/>
        <w:ind w:left="0"/>
        <w:rPr>
          <w:rFonts w:ascii="Arial Narrow" w:hAnsi="Arial Narrow"/>
          <w:spacing w:val="4"/>
          <w:szCs w:val="24"/>
        </w:rPr>
      </w:pPr>
    </w:p>
    <w:p w14:paraId="083F86AE" w14:textId="40AB38F7" w:rsidR="000B658F" w:rsidRDefault="006D5815" w:rsidP="00416327">
      <w:pPr>
        <w:pStyle w:val="BodyTextIndent3"/>
        <w:keepNext/>
        <w:spacing w:line="240" w:lineRule="auto"/>
        <w:ind w:left="2880" w:firstLine="720"/>
        <w:jc w:val="left"/>
        <w:rPr>
          <w:rFonts w:ascii="Arial Narrow" w:hAnsi="Arial Narrow"/>
          <w:spacing w:val="4"/>
          <w:sz w:val="32"/>
          <w:szCs w:val="32"/>
        </w:rPr>
      </w:pPr>
      <w:r>
        <w:rPr>
          <w:rFonts w:ascii="Arial Narrow" w:hAnsi="Arial Narrow"/>
          <w:b/>
          <w:bCs/>
          <w:noProof/>
          <w:spacing w:val="4"/>
          <w:sz w:val="32"/>
          <w:szCs w:val="32"/>
        </w:rPr>
        <mc:AlternateContent>
          <mc:Choice Requires="wps">
            <w:drawing>
              <wp:inline distT="0" distB="0" distL="0" distR="0" wp14:anchorId="75953074" wp14:editId="1C047430">
                <wp:extent cx="1814830" cy="464820"/>
                <wp:effectExtent l="0" t="0" r="13970" b="11430"/>
                <wp:docPr id="10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64820"/>
                        </a:xfrm>
                        <a:prstGeom prst="rect">
                          <a:avLst/>
                        </a:prstGeom>
                        <a:solidFill>
                          <a:srgbClr val="BAD8D7"/>
                        </a:solidFill>
                        <a:ln w="12700" cap="flat" cmpd="sng" algn="ctr">
                          <a:solidFill>
                            <a:srgbClr val="4472C4">
                              <a:shade val="50000"/>
                            </a:srgbClr>
                          </a:solidFill>
                          <a:prstDash val="solid"/>
                          <a:miter lim="800000"/>
                        </a:ln>
                        <a:effectLst/>
                      </wps:spPr>
                      <wps:txbx>
                        <w:txbxContent>
                          <w:p w14:paraId="7F0E634B" w14:textId="77777777" w:rsidR="000B658F" w:rsidRPr="00C74E52" w:rsidRDefault="000B658F" w:rsidP="000B658F">
                            <w:pPr>
                              <w:jc w:val="center"/>
                              <w:rPr>
                                <w:rFonts w:ascii="Calibri" w:hAnsi="Calibri"/>
                                <w:b/>
                                <w:bCs/>
                                <w:color w:val="005A58"/>
                                <w:kern w:val="24"/>
                              </w:rPr>
                            </w:pPr>
                            <w:r w:rsidRPr="00C74E52">
                              <w:rPr>
                                <w:rFonts w:ascii="Calibri" w:hAnsi="Calibri"/>
                                <w:b/>
                                <w:bCs/>
                                <w:color w:val="005A58"/>
                                <w:kern w:val="24"/>
                              </w:rPr>
                              <w:t>Board Development</w:t>
                            </w:r>
                          </w:p>
                          <w:p w14:paraId="66043725" w14:textId="77777777" w:rsidR="000B658F" w:rsidRPr="00C74E52" w:rsidRDefault="000B658F" w:rsidP="000B658F">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wps:txbx>
                      <wps:bodyPr rtlCol="0" anchor="ctr"/>
                    </wps:wsp>
                  </a:graphicData>
                </a:graphic>
              </wp:inline>
            </w:drawing>
          </mc:Choice>
          <mc:Fallback>
            <w:pict>
              <v:rect w14:anchorId="75953074" id="Rectangle 107" o:spid="_x0000_s1029" style="width:142.9pt;height:3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KP6AEAANgDAAAOAAAAZHJzL2Uyb0RvYy54bWysU02P0zAQvSPxHyzfadJs2EZR0xW0Wi4r&#10;WGnhB0wdJ7Hwl2zTpP+esdN0C3tD5GDZnvGbN29etg+TkuTEnRdGN3S9yinhmplW6L6hP74/fqgo&#10;8QF0C9Jo3tAz9/Rh9/7ddrQ1L8xgZMsdQRDt69E2dAjB1lnm2cAV+JWxXGOwM05BwKPrs9bBiOhK&#10;ZkWe32ejca11hnHv8fYwB+ku4XcdZ+Fb13keiGwocgtpdWk9xjXbbaHuHdhBsAsN+AcWCoTGoleo&#10;AwQgv5x4A6UEc8abLqyYUZnpOsF46gG7Wed/dfMygOWpFxTH26tM/v/Bsq+nF/vsInVvnwz76VGR&#10;bLS+vkbiwV9yps6pmIvEyZRUPF9V5FMgDC/X1bqs7lBshrHyvqyKJHMG9fLaOh++cKNI3DTU4ZSS&#10;eHB68iHWh3pJScSMFO2jkDIdXH/cS0dOgBP9/OlQHTZxiPjE36ZJTUakUmzySATQWZ2EgFtl24Z6&#10;3VMCskfLsuBS7T9e+9siZbkp9uWcNEDL59Ifc/yWynP6WxaxiwP4YX6SSsyOUyKg7aVQDa0i0IIk&#10;deyRJ+NetHiVP+7CdJyIwBbuIlC8OZr2/OyIC3JvZpODZoNBj8fWlmmifRK9i9WjP2/PuL/9IXe/&#10;AQAA//8DAFBLAwQUAAYACAAAACEAkPSt2twAAAAEAQAADwAAAGRycy9kb3ducmV2LnhtbEyPwU7D&#10;MBBE70j8g7VIXBB1GgSNQpyqIHFoL4jAgaMbb5Mo9jqKnTbw9Wy5wGWk1axm3hTr2VlxxDF0nhQs&#10;FwkIpNqbjhoFH+8vtxmIEDUZbT2hgi8MsC4vLwqdG3+iNzxWsREcQiHXCtoYh1zKULfodFj4AYm9&#10;gx+djnyOjTSjPnG4szJNkgfpdEfc0OoBn1us+2pyCl6n1ZPdfmefuznrq8ONHHqfbJW6vpo3jyAi&#10;zvHvGc74jA4lM+39RCYIq4CHxF9lL83uecZeweouBVkW8j98+QMAAP//AwBQSwECLQAUAAYACAAA&#10;ACEAtoM4kv4AAADhAQAAEwAAAAAAAAAAAAAAAAAAAAAAW0NvbnRlbnRfVHlwZXNdLnhtbFBLAQIt&#10;ABQABgAIAAAAIQA4/SH/1gAAAJQBAAALAAAAAAAAAAAAAAAAAC8BAABfcmVscy8ucmVsc1BLAQIt&#10;ABQABgAIAAAAIQCc8VKP6AEAANgDAAAOAAAAAAAAAAAAAAAAAC4CAABkcnMvZTJvRG9jLnhtbFBL&#10;AQItABQABgAIAAAAIQCQ9K3a3AAAAAQBAAAPAAAAAAAAAAAAAAAAAEIEAABkcnMvZG93bnJldi54&#10;bWxQSwUGAAAAAAQABADzAAAASwUAAAAA&#10;" fillcolor="#bad8d7" strokecolor="#2f528f" strokeweight="1pt">
                <v:path arrowok="t"/>
                <v:textbox>
                  <w:txbxContent>
                    <w:p w14:paraId="7F0E634B" w14:textId="77777777" w:rsidR="000B658F" w:rsidRPr="00C74E52" w:rsidRDefault="000B658F" w:rsidP="000B658F">
                      <w:pPr>
                        <w:jc w:val="center"/>
                        <w:rPr>
                          <w:rFonts w:ascii="Calibri" w:hAnsi="Calibri"/>
                          <w:b/>
                          <w:bCs/>
                          <w:color w:val="005A58"/>
                          <w:kern w:val="24"/>
                        </w:rPr>
                      </w:pPr>
                      <w:r w:rsidRPr="00C74E52">
                        <w:rPr>
                          <w:rFonts w:ascii="Calibri" w:hAnsi="Calibri"/>
                          <w:b/>
                          <w:bCs/>
                          <w:color w:val="005A58"/>
                          <w:kern w:val="24"/>
                        </w:rPr>
                        <w:t>Board Development</w:t>
                      </w:r>
                    </w:p>
                    <w:p w14:paraId="66043725" w14:textId="77777777" w:rsidR="000B658F" w:rsidRPr="00C74E52" w:rsidRDefault="000B658F" w:rsidP="000B658F">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v:textbox>
                <w10:anchorlock/>
              </v:rect>
            </w:pict>
          </mc:Fallback>
        </mc:AlternateContent>
      </w:r>
      <w:r w:rsidR="000B658F">
        <w:rPr>
          <w:rFonts w:ascii="Arial Narrow" w:hAnsi="Arial Narrow"/>
          <w:b/>
          <w:bCs/>
          <w:spacing w:val="4"/>
          <w:sz w:val="32"/>
          <w:szCs w:val="32"/>
        </w:rPr>
        <w:t xml:space="preserve"> </w:t>
      </w:r>
    </w:p>
    <w:p w14:paraId="7097CC84" w14:textId="77777777" w:rsidR="00416327" w:rsidRDefault="006D5815" w:rsidP="000B658F">
      <w:pPr>
        <w:pStyle w:val="BodyTextIndent3"/>
        <w:keepNext/>
        <w:spacing w:line="240" w:lineRule="auto"/>
        <w:ind w:left="3600"/>
        <w:jc w:val="left"/>
        <w:rPr>
          <w:rFonts w:ascii="Arial Narrow" w:hAnsi="Arial Narrow"/>
          <w:spacing w:val="4"/>
          <w:sz w:val="32"/>
          <w:szCs w:val="32"/>
        </w:rPr>
      </w:pPr>
      <w:r>
        <w:rPr>
          <w:rFonts w:ascii="Arial Narrow" w:hAnsi="Arial Narrow"/>
          <w:noProof/>
          <w:spacing w:val="4"/>
          <w:sz w:val="32"/>
          <w:szCs w:val="32"/>
        </w:rPr>
        <mc:AlternateContent>
          <mc:Choice Requires="wps">
            <w:drawing>
              <wp:inline distT="0" distB="0" distL="0" distR="0" wp14:anchorId="7770CD2B" wp14:editId="3A8D08DF">
                <wp:extent cx="1837055" cy="807720"/>
                <wp:effectExtent l="0" t="0" r="10795" b="11430"/>
                <wp:docPr id="1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807720"/>
                        </a:xfrm>
                        <a:prstGeom prst="rect">
                          <a:avLst/>
                        </a:prstGeom>
                        <a:solidFill>
                          <a:srgbClr val="66AAA8"/>
                        </a:solidFill>
                        <a:ln w="12700" cap="flat" cmpd="sng" algn="ctr">
                          <a:solidFill>
                            <a:srgbClr val="4472C4">
                              <a:shade val="50000"/>
                            </a:srgbClr>
                          </a:solidFill>
                          <a:prstDash val="solid"/>
                          <a:miter lim="800000"/>
                        </a:ln>
                        <a:effectLst/>
                      </wps:spPr>
                      <wps:txbx>
                        <w:txbxContent>
                          <w:p w14:paraId="6C916619" w14:textId="77777777" w:rsidR="000B658F" w:rsidRPr="00C74E52" w:rsidRDefault="000B658F" w:rsidP="000B658F">
                            <w:pPr>
                              <w:jc w:val="center"/>
                              <w:rPr>
                                <w:rFonts w:ascii="Calibri" w:hAnsi="Calibri"/>
                                <w:b/>
                                <w:bCs/>
                                <w:color w:val="FFFFFF"/>
                                <w:kern w:val="24"/>
                              </w:rPr>
                            </w:pPr>
                            <w:r w:rsidRPr="006D5815">
                              <w:rPr>
                                <w:rFonts w:ascii="Calibri" w:hAnsi="Calibri"/>
                                <w:b/>
                                <w:bCs/>
                                <w:kern w:val="24"/>
                              </w:rPr>
                              <w:t xml:space="preserve">Increase Board  </w:t>
                            </w:r>
                          </w:p>
                          <w:p w14:paraId="2106CB0A" w14:textId="77777777" w:rsidR="000B658F" w:rsidRPr="00C74E52" w:rsidRDefault="000B658F" w:rsidP="000B658F">
                            <w:pPr>
                              <w:jc w:val="center"/>
                              <w:rPr>
                                <w:rFonts w:ascii="Calibri" w:hAnsi="Calibri"/>
                                <w:b/>
                                <w:bCs/>
                                <w:color w:val="FFFFFF"/>
                                <w:kern w:val="24"/>
                              </w:rPr>
                            </w:pPr>
                            <w:r w:rsidRPr="006D5815">
                              <w:rPr>
                                <w:rFonts w:ascii="Calibri" w:hAnsi="Calibri"/>
                                <w:b/>
                                <w:bCs/>
                                <w:kern w:val="24"/>
                              </w:rPr>
                              <w:t>&amp; Board Staff Capacity</w:t>
                            </w:r>
                          </w:p>
                          <w:p w14:paraId="1CA7FF26" w14:textId="77777777" w:rsidR="000B658F" w:rsidRPr="00C74E52" w:rsidRDefault="000B658F" w:rsidP="000B658F">
                            <w:pPr>
                              <w:jc w:val="center"/>
                              <w:rPr>
                                <w:rFonts w:ascii="Calibri" w:hAnsi="Calibri"/>
                                <w:color w:val="FFFFFF"/>
                                <w:kern w:val="24"/>
                              </w:rPr>
                            </w:pPr>
                            <w:r w:rsidRPr="006D5815">
                              <w:rPr>
                                <w:rFonts w:ascii="Calibri" w:hAnsi="Calibri"/>
                                <w:kern w:val="24"/>
                              </w:rPr>
                              <w:t xml:space="preserve">- to seek, review, and fund </w:t>
                            </w:r>
                          </w:p>
                          <w:p w14:paraId="73F41757" w14:textId="77777777" w:rsidR="000B658F" w:rsidRPr="00C74E52" w:rsidRDefault="000B658F" w:rsidP="000B658F">
                            <w:pPr>
                              <w:jc w:val="center"/>
                              <w:rPr>
                                <w:rFonts w:ascii="Calibri" w:hAnsi="Calibri"/>
                                <w:color w:val="FFFFFF"/>
                                <w:kern w:val="24"/>
                              </w:rPr>
                            </w:pPr>
                            <w:r w:rsidRPr="006D5815">
                              <w:rPr>
                                <w:rFonts w:ascii="Calibri" w:hAnsi="Calibri"/>
                                <w:kern w:val="24"/>
                              </w:rPr>
                              <w:t xml:space="preserve">an effective service </w:t>
                            </w:r>
                            <w:proofErr w:type="gramStart"/>
                            <w:r w:rsidRPr="006D5815">
                              <w:rPr>
                                <w:rFonts w:ascii="Calibri" w:hAnsi="Calibri"/>
                                <w:kern w:val="24"/>
                              </w:rPr>
                              <w:t>array</w:t>
                            </w:r>
                            <w:proofErr w:type="gramEnd"/>
                          </w:p>
                        </w:txbxContent>
                      </wps:txbx>
                      <wps:bodyPr rtlCol="0" anchor="ctr"/>
                    </wps:wsp>
                  </a:graphicData>
                </a:graphic>
              </wp:inline>
            </w:drawing>
          </mc:Choice>
          <mc:Fallback>
            <w:pict>
              <v:rect w14:anchorId="7770CD2B" id="Rectangle 124" o:spid="_x0000_s1030" style="width:144.65pt;height:6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qg5gEAANgDAAAOAAAAZHJzL2Uyb0RvYy54bWysU9uO2jAQfa/Uf7D8XhIoLCgirBBo+7Jq&#10;V9r2AwbHSaz6Jo9L4O87doCl3beqebA8ntuZMyfrx5PR7CgDKmdrPp2UnEkrXKNsV/Mf358+rTjD&#10;CLYB7ays+Vkif9x8/LAefCVnrne6kYFREYvV4Gvex+irokDRSwM4cV5acrYuGIhkhq5oAgxU3ehi&#10;VpYPxeBC44MTEpFe96OTb3L9tpUifmtblJHpmhO2mM+Qz0M6i80aqi6A75W4wIB/QGFAWWp6K7WH&#10;COxXUO9KGSWCQ9fGiXCmcG2rhMwz0DTT8q9pXnvwMs9C5KC/0YT/r6z4enz1LyFBR//sxE8kRorB&#10;Y3XzJAMvMac2mBRLwNkps3i+sShPkQl6nK4+L8vFgjNBvlW5XM4yzQVU12wfMH6RzrB0qXmgLWXy&#10;4PiMMfWH6hqSgTmtmieldTZCd9jpwI5AG3142G63q7RESsH7MG3ZQFBmy5K2LoCU1WqIdDW+qTna&#10;jjPQHUlWxJB7/5GN903m8+VsNx+Demjk2HpR0nftPIa/R5Gm2AP2Y0puMSrOqEiy18okhu4qaZtm&#10;lFm4Fy7e6E+3eDqcmKIR5qlQejm45vwSWIh650aRgxW9I42n0a7bJPlkeBepJ33e23S//yE3vwEA&#10;AP//AwBQSwMEFAAGAAgAAAAhAETPi0zdAAAABQEAAA8AAABkcnMvZG93bnJldi54bWxMj81OwzAQ&#10;hO9IvIO1SFxQ6zQgakKcir+qSHBp4AHceEki4nUUO23K07NwgctIqxnNfJuvJteJPQ6h9aRhMU9A&#10;IFXetlRreH9bzxSIEA1Z03lCDUcMsCpOT3KTWX+gLe7LWAsuoZAZDU2MfSZlqBp0Jsx9j8Tehx+c&#10;iXwOtbSDOXC562SaJNfSmZZ4oTE9PjRYfZaj07BW6vXlvnxeXD3hJibbr4tHdRy1Pj+b7m5BRJzi&#10;Xxh+8BkdCmba+ZFsEJ0GfiT+KnupurkEseNQukxBFrn8T198AwAA//8DAFBLAQItABQABgAIAAAA&#10;IQC2gziS/gAAAOEBAAATAAAAAAAAAAAAAAAAAAAAAABbQ29udGVudF9UeXBlc10ueG1sUEsBAi0A&#10;FAAGAAgAAAAhADj9If/WAAAAlAEAAAsAAAAAAAAAAAAAAAAALwEAAF9yZWxzLy5yZWxzUEsBAi0A&#10;FAAGAAgAAAAhACutSqDmAQAA2AMAAA4AAAAAAAAAAAAAAAAALgIAAGRycy9lMm9Eb2MueG1sUEsB&#10;Ai0AFAAGAAgAAAAhAETPi0zdAAAABQEAAA8AAAAAAAAAAAAAAAAAQAQAAGRycy9kb3ducmV2Lnht&#10;bFBLBQYAAAAABAAEAPMAAABKBQAAAAA=&#10;" fillcolor="#66aaa8" strokecolor="#2f528f" strokeweight="1pt">
                <v:path arrowok="t"/>
                <v:textbox>
                  <w:txbxContent>
                    <w:p w14:paraId="6C916619" w14:textId="77777777" w:rsidR="000B658F" w:rsidRPr="00C74E52" w:rsidRDefault="000B658F" w:rsidP="000B658F">
                      <w:pPr>
                        <w:jc w:val="center"/>
                        <w:rPr>
                          <w:rFonts w:ascii="Calibri" w:hAnsi="Calibri"/>
                          <w:b/>
                          <w:bCs/>
                          <w:color w:val="FFFFFF"/>
                          <w:kern w:val="24"/>
                        </w:rPr>
                      </w:pPr>
                      <w:r w:rsidRPr="006D5815">
                        <w:rPr>
                          <w:rFonts w:ascii="Calibri" w:hAnsi="Calibri"/>
                          <w:b/>
                          <w:bCs/>
                          <w:kern w:val="24"/>
                        </w:rPr>
                        <w:t xml:space="preserve">Increase Board  </w:t>
                      </w:r>
                    </w:p>
                    <w:p w14:paraId="2106CB0A" w14:textId="77777777" w:rsidR="000B658F" w:rsidRPr="00C74E52" w:rsidRDefault="000B658F" w:rsidP="000B658F">
                      <w:pPr>
                        <w:jc w:val="center"/>
                        <w:rPr>
                          <w:rFonts w:ascii="Calibri" w:hAnsi="Calibri"/>
                          <w:b/>
                          <w:bCs/>
                          <w:color w:val="FFFFFF"/>
                          <w:kern w:val="24"/>
                        </w:rPr>
                      </w:pPr>
                      <w:r w:rsidRPr="006D5815">
                        <w:rPr>
                          <w:rFonts w:ascii="Calibri" w:hAnsi="Calibri"/>
                          <w:b/>
                          <w:bCs/>
                          <w:kern w:val="24"/>
                        </w:rPr>
                        <w:t>&amp; Board Staff Capacity</w:t>
                      </w:r>
                    </w:p>
                    <w:p w14:paraId="1CA7FF26" w14:textId="77777777" w:rsidR="000B658F" w:rsidRPr="00C74E52" w:rsidRDefault="000B658F" w:rsidP="000B658F">
                      <w:pPr>
                        <w:jc w:val="center"/>
                        <w:rPr>
                          <w:rFonts w:ascii="Calibri" w:hAnsi="Calibri"/>
                          <w:color w:val="FFFFFF"/>
                          <w:kern w:val="24"/>
                        </w:rPr>
                      </w:pPr>
                      <w:r w:rsidRPr="006D5815">
                        <w:rPr>
                          <w:rFonts w:ascii="Calibri" w:hAnsi="Calibri"/>
                          <w:kern w:val="24"/>
                        </w:rPr>
                        <w:t xml:space="preserve">- to seek, review, and fund </w:t>
                      </w:r>
                    </w:p>
                    <w:p w14:paraId="73F41757" w14:textId="77777777" w:rsidR="000B658F" w:rsidRPr="00C74E52" w:rsidRDefault="000B658F" w:rsidP="000B658F">
                      <w:pPr>
                        <w:jc w:val="center"/>
                        <w:rPr>
                          <w:rFonts w:ascii="Calibri" w:hAnsi="Calibri"/>
                          <w:color w:val="FFFFFF"/>
                          <w:kern w:val="24"/>
                        </w:rPr>
                      </w:pPr>
                      <w:r w:rsidRPr="006D5815">
                        <w:rPr>
                          <w:rFonts w:ascii="Calibri" w:hAnsi="Calibri"/>
                          <w:kern w:val="24"/>
                        </w:rPr>
                        <w:t xml:space="preserve">an effective service </w:t>
                      </w:r>
                      <w:proofErr w:type="gramStart"/>
                      <w:r w:rsidRPr="006D5815">
                        <w:rPr>
                          <w:rFonts w:ascii="Calibri" w:hAnsi="Calibri"/>
                          <w:kern w:val="24"/>
                        </w:rPr>
                        <w:t>array</w:t>
                      </w:r>
                      <w:proofErr w:type="gramEnd"/>
                    </w:p>
                  </w:txbxContent>
                </v:textbox>
                <w10:anchorlock/>
              </v:rect>
            </w:pict>
          </mc:Fallback>
        </mc:AlternateContent>
      </w:r>
      <w:r w:rsidR="000B658F">
        <w:rPr>
          <w:rFonts w:ascii="Arial Narrow" w:hAnsi="Arial Narrow"/>
          <w:spacing w:val="4"/>
          <w:sz w:val="32"/>
          <w:szCs w:val="32"/>
        </w:rPr>
        <w:t xml:space="preserve"> </w:t>
      </w:r>
    </w:p>
    <w:p w14:paraId="0023481C" w14:textId="77777777" w:rsidR="00416327" w:rsidRDefault="00416327" w:rsidP="000B658F">
      <w:pPr>
        <w:pStyle w:val="BodyTextIndent3"/>
        <w:keepNext/>
        <w:spacing w:line="240" w:lineRule="auto"/>
        <w:ind w:left="3600"/>
        <w:jc w:val="left"/>
        <w:rPr>
          <w:rFonts w:ascii="Arial Narrow" w:hAnsi="Arial Narrow"/>
          <w:spacing w:val="4"/>
          <w:sz w:val="32"/>
          <w:szCs w:val="32"/>
        </w:rPr>
      </w:pPr>
    </w:p>
    <w:p w14:paraId="6491F931" w14:textId="77777777" w:rsidR="00416327" w:rsidRDefault="00416327" w:rsidP="00416327">
      <w:pPr>
        <w:pStyle w:val="BodyTextIndent3"/>
        <w:keepNext/>
        <w:spacing w:line="240" w:lineRule="auto"/>
        <w:ind w:left="0" w:firstLine="720"/>
        <w:jc w:val="left"/>
        <w:rPr>
          <w:rFonts w:ascii="Arial Narrow" w:hAnsi="Arial Narrow"/>
          <w:spacing w:val="4"/>
          <w:sz w:val="32"/>
          <w:szCs w:val="32"/>
        </w:rPr>
      </w:pPr>
      <w:r w:rsidRPr="00BF07A9">
        <w:rPr>
          <w:rFonts w:ascii="Arial Narrow" w:hAnsi="Arial Narrow"/>
          <w:b/>
          <w:bCs/>
          <w:spacing w:val="4"/>
          <w:sz w:val="32"/>
          <w:szCs w:val="32"/>
        </w:rPr>
        <w:t>Goal #4:</w:t>
      </w:r>
    </w:p>
    <w:p w14:paraId="4D65F554" w14:textId="77777777" w:rsidR="00416327" w:rsidRDefault="00416327" w:rsidP="00416327">
      <w:pPr>
        <w:pStyle w:val="BodyTextIndent3"/>
        <w:keepNext/>
        <w:spacing w:line="240" w:lineRule="auto"/>
        <w:jc w:val="left"/>
        <w:rPr>
          <w:rFonts w:ascii="Arial Narrow" w:hAnsi="Arial Narrow"/>
          <w:spacing w:val="4"/>
          <w:sz w:val="32"/>
          <w:szCs w:val="32"/>
        </w:rPr>
      </w:pPr>
    </w:p>
    <w:p w14:paraId="3EACDA99" w14:textId="3EFEF5DC" w:rsidR="00DF5CB8" w:rsidRPr="00BF07A9" w:rsidRDefault="00416327" w:rsidP="00416327">
      <w:pPr>
        <w:pStyle w:val="BodyTextIndent3"/>
        <w:keepNext/>
        <w:spacing w:line="240" w:lineRule="auto"/>
        <w:jc w:val="left"/>
        <w:rPr>
          <w:rFonts w:ascii="Arial Narrow" w:hAnsi="Arial Narrow"/>
          <w:spacing w:val="4"/>
          <w:sz w:val="32"/>
          <w:szCs w:val="32"/>
        </w:rPr>
      </w:pPr>
      <w:r w:rsidRPr="00BF07A9">
        <w:rPr>
          <w:rFonts w:ascii="Arial Narrow" w:hAnsi="Arial Narrow"/>
          <w:spacing w:val="4"/>
          <w:sz w:val="32"/>
          <w:szCs w:val="32"/>
        </w:rPr>
        <w:t>Continue the collaborative working</w:t>
      </w:r>
      <w:r>
        <w:rPr>
          <w:rFonts w:ascii="Arial Narrow" w:hAnsi="Arial Narrow"/>
          <w:spacing w:val="4"/>
          <w:sz w:val="32"/>
          <w:szCs w:val="32"/>
        </w:rPr>
        <w:t xml:space="preserve"> </w:t>
      </w:r>
      <w:r w:rsidR="00DF5CB8" w:rsidRPr="00BF07A9">
        <w:rPr>
          <w:rFonts w:ascii="Arial Narrow" w:hAnsi="Arial Narrow"/>
          <w:spacing w:val="4"/>
          <w:sz w:val="32"/>
          <w:szCs w:val="32"/>
        </w:rPr>
        <w:t>relationship with the Champaign County</w:t>
      </w:r>
      <w:r w:rsidR="000B658F">
        <w:rPr>
          <w:rFonts w:ascii="Arial Narrow" w:hAnsi="Arial Narrow"/>
          <w:spacing w:val="4"/>
          <w:sz w:val="32"/>
          <w:szCs w:val="32"/>
        </w:rPr>
        <w:t xml:space="preserve"> </w:t>
      </w:r>
      <w:r w:rsidR="00DF5CB8" w:rsidRPr="00BF07A9">
        <w:rPr>
          <w:rFonts w:ascii="Arial Narrow" w:hAnsi="Arial Narrow"/>
          <w:spacing w:val="4"/>
          <w:sz w:val="32"/>
          <w:szCs w:val="32"/>
        </w:rPr>
        <w:t>Board for Care and Treatment</w:t>
      </w:r>
      <w:r w:rsidR="00F1602C">
        <w:rPr>
          <w:rFonts w:ascii="Arial Narrow" w:hAnsi="Arial Narrow"/>
          <w:spacing w:val="4"/>
          <w:sz w:val="32"/>
          <w:szCs w:val="32"/>
        </w:rPr>
        <w:t xml:space="preserve"> </w:t>
      </w:r>
      <w:r w:rsidR="00DF5CB8" w:rsidRPr="00BF07A9">
        <w:rPr>
          <w:rFonts w:ascii="Arial Narrow" w:hAnsi="Arial Narrow"/>
          <w:spacing w:val="4"/>
          <w:sz w:val="32"/>
          <w:szCs w:val="32"/>
        </w:rPr>
        <w:t>o</w:t>
      </w:r>
      <w:r w:rsidR="00F1602C">
        <w:rPr>
          <w:rFonts w:ascii="Arial Narrow" w:hAnsi="Arial Narrow"/>
          <w:spacing w:val="4"/>
          <w:sz w:val="32"/>
          <w:szCs w:val="32"/>
        </w:rPr>
        <w:t>f</w:t>
      </w:r>
      <w:r w:rsidR="000B658F">
        <w:rPr>
          <w:rFonts w:ascii="Arial Narrow" w:hAnsi="Arial Narrow"/>
          <w:spacing w:val="4"/>
          <w:sz w:val="32"/>
          <w:szCs w:val="32"/>
        </w:rPr>
        <w:t xml:space="preserve"> </w:t>
      </w:r>
      <w:r w:rsidR="00DF5CB8" w:rsidRPr="00BF07A9">
        <w:rPr>
          <w:rFonts w:ascii="Arial Narrow" w:hAnsi="Arial Narrow"/>
          <w:spacing w:val="4"/>
          <w:sz w:val="32"/>
          <w:szCs w:val="32"/>
        </w:rPr>
        <w:t>Persons with a Developmental Disability</w:t>
      </w:r>
      <w:r w:rsidR="000B658F">
        <w:rPr>
          <w:rFonts w:ascii="Arial Narrow" w:hAnsi="Arial Narrow"/>
          <w:spacing w:val="4"/>
          <w:sz w:val="32"/>
          <w:szCs w:val="32"/>
        </w:rPr>
        <w:t xml:space="preserve"> </w:t>
      </w:r>
      <w:r w:rsidR="00DF5CB8" w:rsidRPr="00BF07A9">
        <w:rPr>
          <w:rFonts w:ascii="Arial Narrow" w:hAnsi="Arial Narrow"/>
          <w:spacing w:val="4"/>
          <w:sz w:val="32"/>
          <w:szCs w:val="32"/>
        </w:rPr>
        <w:t xml:space="preserve">(CCDDB). </w:t>
      </w:r>
      <w:r w:rsidR="00DF5CB8" w:rsidRPr="00BF07A9">
        <w:rPr>
          <w:rFonts w:ascii="Arial Narrow" w:hAnsi="Arial Narrow"/>
          <w:spacing w:val="4"/>
          <w:sz w:val="32"/>
          <w:szCs w:val="32"/>
        </w:rPr>
        <w:tab/>
      </w:r>
    </w:p>
    <w:p w14:paraId="084AE57E" w14:textId="77777777" w:rsidR="00DF5CB8" w:rsidRPr="001D610C" w:rsidRDefault="00DF5CB8" w:rsidP="00F1602C">
      <w:pPr>
        <w:pStyle w:val="BodyTextIndent3"/>
        <w:keepNext/>
        <w:spacing w:line="240" w:lineRule="auto"/>
        <w:ind w:left="0"/>
        <w:jc w:val="left"/>
        <w:rPr>
          <w:rFonts w:ascii="Arial Narrow" w:hAnsi="Arial Narrow"/>
          <w:spacing w:val="4"/>
          <w:szCs w:val="24"/>
        </w:rPr>
      </w:pPr>
    </w:p>
    <w:p w14:paraId="3C52D84F" w14:textId="77777777" w:rsidR="00DF5CB8" w:rsidRPr="00BF281E"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1:</w:t>
      </w:r>
      <w:r w:rsidRPr="00F1602C">
        <w:rPr>
          <w:rFonts w:ascii="Arial Narrow" w:hAnsi="Arial Narrow"/>
          <w:spacing w:val="4"/>
          <w:sz w:val="28"/>
          <w:szCs w:val="28"/>
        </w:rPr>
        <w:t xml:space="preserve"> Coordinate integration, alignment, and allocation of resources with the CCDDB to ensure the efficacious use of resources</w:t>
      </w:r>
      <w:r w:rsidR="002B1CE4" w:rsidRPr="00BF281E">
        <w:rPr>
          <w:rFonts w:ascii="Arial Narrow" w:hAnsi="Arial Narrow"/>
          <w:spacing w:val="4"/>
          <w:sz w:val="28"/>
          <w:szCs w:val="28"/>
        </w:rPr>
        <w:t xml:space="preserve"> for people with I/DD</w:t>
      </w:r>
      <w:r w:rsidRPr="00BF281E">
        <w:rPr>
          <w:rFonts w:ascii="Arial Narrow" w:hAnsi="Arial Narrow"/>
          <w:spacing w:val="4"/>
          <w:sz w:val="28"/>
          <w:szCs w:val="28"/>
        </w:rPr>
        <w:t xml:space="preserve">. </w:t>
      </w:r>
      <w:r w:rsidR="00D8309C" w:rsidRPr="00BF281E">
        <w:rPr>
          <w:rFonts w:ascii="Arial Narrow" w:hAnsi="Arial Narrow"/>
          <w:spacing w:val="4"/>
          <w:sz w:val="28"/>
          <w:szCs w:val="28"/>
        </w:rPr>
        <w:t>(Allocation Priority/Criteria Objective)</w:t>
      </w:r>
    </w:p>
    <w:p w14:paraId="514117C1" w14:textId="77777777" w:rsidR="00DF5CB8" w:rsidRPr="00F1602C" w:rsidRDefault="00DF5CB8" w:rsidP="00F1602C">
      <w:pPr>
        <w:pStyle w:val="BodyTextIndent3"/>
        <w:keepNext/>
        <w:spacing w:line="240" w:lineRule="auto"/>
        <w:ind w:left="1440"/>
        <w:jc w:val="left"/>
        <w:rPr>
          <w:rFonts w:ascii="Arial Narrow" w:hAnsi="Arial Narrow"/>
          <w:spacing w:val="4"/>
          <w:sz w:val="28"/>
          <w:szCs w:val="28"/>
        </w:rPr>
      </w:pPr>
    </w:p>
    <w:p w14:paraId="493924C6"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2:</w:t>
      </w:r>
      <w:r w:rsidRPr="00F1602C">
        <w:rPr>
          <w:rFonts w:ascii="Arial Narrow" w:hAnsi="Arial Narrow"/>
          <w:spacing w:val="4"/>
          <w:sz w:val="28"/>
          <w:szCs w:val="28"/>
        </w:rPr>
        <w:t xml:space="preserve"> Assess alternative service strategies that empower people with I/DD and increase access to integrated </w:t>
      </w:r>
      <w:r w:rsidR="007F240E" w:rsidRPr="00BF281E">
        <w:rPr>
          <w:rFonts w:ascii="Arial Narrow" w:hAnsi="Arial Narrow"/>
          <w:spacing w:val="4"/>
          <w:sz w:val="28"/>
          <w:szCs w:val="28"/>
        </w:rPr>
        <w:t xml:space="preserve">community </w:t>
      </w:r>
      <w:r w:rsidRPr="00F1602C">
        <w:rPr>
          <w:rFonts w:ascii="Arial Narrow" w:hAnsi="Arial Narrow"/>
          <w:spacing w:val="4"/>
          <w:sz w:val="28"/>
          <w:szCs w:val="28"/>
        </w:rPr>
        <w:t>settings</w:t>
      </w:r>
      <w:r w:rsidR="00BF281E">
        <w:rPr>
          <w:rFonts w:ascii="Arial Narrow" w:hAnsi="Arial Narrow"/>
          <w:spacing w:val="4"/>
          <w:sz w:val="28"/>
          <w:szCs w:val="28"/>
        </w:rPr>
        <w:t>.</w:t>
      </w:r>
      <w:r w:rsidRPr="00F1602C">
        <w:rPr>
          <w:rFonts w:ascii="Arial Narrow" w:hAnsi="Arial Narrow"/>
          <w:spacing w:val="4"/>
          <w:sz w:val="28"/>
          <w:szCs w:val="28"/>
        </w:rPr>
        <w:t xml:space="preserve"> </w:t>
      </w:r>
      <w:r w:rsidR="00D8309C" w:rsidRPr="00F1602C">
        <w:rPr>
          <w:rFonts w:ascii="Arial Narrow" w:hAnsi="Arial Narrow"/>
          <w:spacing w:val="4"/>
          <w:sz w:val="28"/>
          <w:szCs w:val="28"/>
        </w:rPr>
        <w:t>(Policy Objective)</w:t>
      </w:r>
    </w:p>
    <w:p w14:paraId="30449BB8" w14:textId="77777777" w:rsidR="00DF5CB8" w:rsidRPr="00F1602C" w:rsidRDefault="00DF5CB8" w:rsidP="00F1602C">
      <w:pPr>
        <w:pStyle w:val="BodyTextIndent3"/>
        <w:keepNext/>
        <w:spacing w:line="240" w:lineRule="auto"/>
        <w:ind w:left="0"/>
        <w:jc w:val="left"/>
        <w:rPr>
          <w:rFonts w:ascii="Arial Narrow" w:hAnsi="Arial Narrow"/>
          <w:spacing w:val="4"/>
          <w:sz w:val="28"/>
          <w:szCs w:val="28"/>
        </w:rPr>
      </w:pPr>
    </w:p>
    <w:p w14:paraId="5316A8E0"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Objective</w:t>
      </w:r>
      <w:r w:rsidR="00BF281E">
        <w:rPr>
          <w:rFonts w:ascii="Arial Narrow" w:hAnsi="Arial Narrow"/>
          <w:b/>
          <w:bCs/>
          <w:spacing w:val="4"/>
          <w:sz w:val="28"/>
          <w:szCs w:val="28"/>
        </w:rPr>
        <w:t xml:space="preserve"> 4.3</w:t>
      </w:r>
      <w:r w:rsidRPr="00F1602C">
        <w:rPr>
          <w:rFonts w:ascii="Arial Narrow" w:hAnsi="Arial Narrow"/>
          <w:b/>
          <w:bCs/>
          <w:spacing w:val="4"/>
          <w:sz w:val="28"/>
          <w:szCs w:val="28"/>
        </w:rPr>
        <w:t>:</w:t>
      </w:r>
      <w:r w:rsidRPr="00F1602C">
        <w:rPr>
          <w:rFonts w:ascii="Arial Narrow" w:hAnsi="Arial Narrow"/>
          <w:spacing w:val="4"/>
          <w:sz w:val="28"/>
          <w:szCs w:val="28"/>
        </w:rPr>
        <w:t xml:space="preserve"> Collaborate with the </w:t>
      </w:r>
      <w:r w:rsidR="00DA7720" w:rsidRPr="0097727F">
        <w:rPr>
          <w:rFonts w:ascii="Arial Narrow" w:hAnsi="Arial Narrow"/>
          <w:spacing w:val="4"/>
          <w:sz w:val="28"/>
          <w:szCs w:val="28"/>
        </w:rPr>
        <w:t xml:space="preserve">CCDDB </w:t>
      </w:r>
      <w:r w:rsidRPr="00F1602C">
        <w:rPr>
          <w:rFonts w:ascii="Arial Narrow" w:hAnsi="Arial Narrow"/>
          <w:spacing w:val="4"/>
          <w:sz w:val="28"/>
          <w:szCs w:val="28"/>
        </w:rPr>
        <w:t xml:space="preserve">on </w:t>
      </w:r>
      <w:r w:rsidR="008E4759" w:rsidRPr="00F1602C">
        <w:rPr>
          <w:rFonts w:ascii="Arial Narrow" w:hAnsi="Arial Narrow"/>
          <w:spacing w:val="4"/>
          <w:sz w:val="28"/>
          <w:szCs w:val="28"/>
        </w:rPr>
        <w:t xml:space="preserve">promoting </w:t>
      </w:r>
      <w:r w:rsidRPr="00F1602C">
        <w:rPr>
          <w:rFonts w:ascii="Arial Narrow" w:hAnsi="Arial Narrow"/>
          <w:spacing w:val="4"/>
          <w:sz w:val="28"/>
          <w:szCs w:val="28"/>
        </w:rPr>
        <w:t xml:space="preserve">inclusion and respect for people with I/DD. </w:t>
      </w:r>
      <w:r w:rsidR="00DA79E5" w:rsidRPr="00F1602C">
        <w:rPr>
          <w:rFonts w:ascii="Arial Narrow" w:hAnsi="Arial Narrow"/>
          <w:spacing w:val="4"/>
          <w:sz w:val="28"/>
          <w:szCs w:val="28"/>
        </w:rPr>
        <w:t>(</w:t>
      </w:r>
      <w:r w:rsidR="007F240E" w:rsidRPr="00BF281E">
        <w:rPr>
          <w:rFonts w:ascii="Arial Narrow" w:hAnsi="Arial Narrow"/>
          <w:spacing w:val="4"/>
          <w:sz w:val="28"/>
          <w:szCs w:val="28"/>
        </w:rPr>
        <w:t xml:space="preserve">Allocation Priority/Criteria and </w:t>
      </w:r>
      <w:r w:rsidR="00DA79E5" w:rsidRPr="00F1602C">
        <w:rPr>
          <w:rFonts w:ascii="Arial Narrow" w:hAnsi="Arial Narrow"/>
          <w:spacing w:val="4"/>
          <w:sz w:val="28"/>
          <w:szCs w:val="28"/>
        </w:rPr>
        <w:t>Collaboration/Coordination Objective)</w:t>
      </w:r>
    </w:p>
    <w:p w14:paraId="27597AB5" w14:textId="77777777" w:rsidR="001D610C" w:rsidRPr="00F1602C" w:rsidRDefault="001D610C" w:rsidP="00F1602C">
      <w:pPr>
        <w:pStyle w:val="BodyTextIndent3"/>
        <w:keepNext/>
        <w:spacing w:line="240" w:lineRule="auto"/>
        <w:ind w:left="1440"/>
        <w:jc w:val="left"/>
        <w:rPr>
          <w:rFonts w:ascii="Arial Narrow" w:hAnsi="Arial Narrow"/>
          <w:spacing w:val="4"/>
          <w:sz w:val="28"/>
          <w:szCs w:val="28"/>
        </w:rPr>
      </w:pPr>
    </w:p>
    <w:p w14:paraId="2EC549B9" w14:textId="77777777" w:rsidR="00BF281E" w:rsidRDefault="00DA7720" w:rsidP="00BF281E">
      <w:pPr>
        <w:pStyle w:val="BodyTextIndent3"/>
        <w:keepNext/>
        <w:spacing w:line="240" w:lineRule="auto"/>
        <w:jc w:val="left"/>
        <w:rPr>
          <w:rFonts w:ascii="Arial Narrow" w:hAnsi="Arial Narrow"/>
          <w:spacing w:val="4"/>
          <w:sz w:val="28"/>
          <w:szCs w:val="28"/>
        </w:rPr>
      </w:pPr>
      <w:r w:rsidRPr="0097727F">
        <w:rPr>
          <w:rFonts w:ascii="Arial Narrow" w:hAnsi="Arial Narrow" w:cs="Arial"/>
          <w:b/>
          <w:bCs/>
          <w:spacing w:val="4"/>
          <w:sz w:val="28"/>
          <w:szCs w:val="28"/>
        </w:rPr>
        <w:t>Objective</w:t>
      </w:r>
      <w:r w:rsidR="00BF281E">
        <w:rPr>
          <w:rFonts w:ascii="Arial Narrow" w:hAnsi="Arial Narrow" w:cs="Arial"/>
          <w:b/>
          <w:bCs/>
          <w:spacing w:val="4"/>
          <w:sz w:val="28"/>
          <w:szCs w:val="28"/>
        </w:rPr>
        <w:t xml:space="preserve"> 4.4</w:t>
      </w:r>
      <w:r w:rsidRPr="0097727F">
        <w:rPr>
          <w:rFonts w:ascii="Arial Narrow" w:hAnsi="Arial Narrow" w:cs="Arial"/>
          <w:b/>
          <w:bCs/>
          <w:spacing w:val="4"/>
          <w:sz w:val="28"/>
          <w:szCs w:val="28"/>
        </w:rPr>
        <w:t>:</w:t>
      </w:r>
      <w:r w:rsidRPr="0097727F">
        <w:rPr>
          <w:rFonts w:ascii="Arial Narrow" w:hAnsi="Arial Narrow" w:cs="Arial"/>
          <w:spacing w:val="4"/>
          <w:sz w:val="28"/>
          <w:szCs w:val="28"/>
        </w:rPr>
        <w:t xml:space="preserve"> Collaborate with the CCDDB for use of the funds from the sale of the CILA homes to meet the needs of Champaign County residents </w:t>
      </w:r>
      <w:r w:rsidRPr="0097727F">
        <w:rPr>
          <w:rFonts w:ascii="Arial Narrow" w:hAnsi="Arial Narrow" w:cs="Arial"/>
          <w:spacing w:val="4"/>
          <w:sz w:val="28"/>
          <w:szCs w:val="28"/>
        </w:rPr>
        <w:lastRenderedPageBreak/>
        <w:t>with I/DD with significant support needs.</w:t>
      </w:r>
      <w:r w:rsidR="00ED4FA3" w:rsidRPr="0097727F">
        <w:rPr>
          <w:rFonts w:ascii="Arial Narrow" w:hAnsi="Arial Narrow" w:cs="Arial"/>
          <w:spacing w:val="4"/>
          <w:sz w:val="28"/>
          <w:szCs w:val="28"/>
        </w:rPr>
        <w:t xml:space="preserve"> </w:t>
      </w:r>
      <w:r w:rsidR="00ED4FA3" w:rsidRPr="0097727F">
        <w:rPr>
          <w:rFonts w:ascii="Arial Narrow" w:hAnsi="Arial Narrow"/>
          <w:spacing w:val="4"/>
          <w:sz w:val="28"/>
          <w:szCs w:val="28"/>
        </w:rPr>
        <w:t>(Policy</w:t>
      </w:r>
      <w:r w:rsidR="00646462">
        <w:rPr>
          <w:rFonts w:ascii="Arial Narrow" w:hAnsi="Arial Narrow"/>
          <w:spacing w:val="4"/>
          <w:sz w:val="28"/>
          <w:szCs w:val="28"/>
        </w:rPr>
        <w:t xml:space="preserve"> and </w:t>
      </w:r>
      <w:r w:rsidR="00ED4FA3" w:rsidRPr="0097727F">
        <w:rPr>
          <w:rFonts w:ascii="Arial Narrow" w:hAnsi="Arial Narrow"/>
          <w:spacing w:val="4"/>
          <w:sz w:val="28"/>
          <w:szCs w:val="28"/>
        </w:rPr>
        <w:t>Allocation Priority/Criteria Objective</w:t>
      </w:r>
      <w:r w:rsidR="00885329">
        <w:rPr>
          <w:rFonts w:ascii="Arial Narrow" w:hAnsi="Arial Narrow"/>
          <w:spacing w:val="4"/>
          <w:sz w:val="28"/>
          <w:szCs w:val="28"/>
        </w:rPr>
        <w:t>)</w:t>
      </w:r>
    </w:p>
    <w:p w14:paraId="61A9FB1F" w14:textId="77777777" w:rsidR="00885329" w:rsidRPr="00BF281E" w:rsidRDefault="00885329" w:rsidP="00BF281E">
      <w:pPr>
        <w:pStyle w:val="BodyTextIndent3"/>
        <w:keepNext/>
        <w:spacing w:line="240" w:lineRule="auto"/>
        <w:jc w:val="left"/>
        <w:rPr>
          <w:rFonts w:ascii="Arial Narrow" w:hAnsi="Arial Narrow"/>
          <w:spacing w:val="4"/>
          <w:sz w:val="28"/>
          <w:szCs w:val="28"/>
        </w:rPr>
      </w:pPr>
    </w:p>
    <w:p w14:paraId="5113C7F3" w14:textId="77777777" w:rsidR="007D6059" w:rsidRPr="0097727F" w:rsidRDefault="007D6059" w:rsidP="00DF5CB8">
      <w:pPr>
        <w:pStyle w:val="BodyTextIndent3"/>
        <w:keepNext/>
        <w:ind w:left="0"/>
        <w:rPr>
          <w:rFonts w:ascii="Arial Narrow" w:hAnsi="Arial Narrow"/>
          <w:spacing w:val="4"/>
          <w:szCs w:val="24"/>
        </w:rPr>
      </w:pPr>
    </w:p>
    <w:p w14:paraId="7EEAA07F" w14:textId="77777777" w:rsidR="00DF5CB8" w:rsidRPr="00BE765B" w:rsidRDefault="00C73117" w:rsidP="00BE765B">
      <w:pPr>
        <w:pStyle w:val="BodyTextIndent3"/>
        <w:keepNext/>
        <w:spacing w:line="240" w:lineRule="auto"/>
        <w:ind w:left="0"/>
        <w:jc w:val="left"/>
        <w:rPr>
          <w:rFonts w:ascii="Arial Narrow" w:hAnsi="Arial Narrow"/>
          <w:b/>
          <w:bCs/>
          <w:i/>
          <w:iCs/>
          <w:spacing w:val="4"/>
          <w:sz w:val="44"/>
          <w:szCs w:val="44"/>
        </w:rPr>
      </w:pPr>
      <w:r w:rsidRPr="0097727F">
        <w:rPr>
          <w:rFonts w:ascii="Arial Narrow" w:hAnsi="Arial Narrow"/>
          <w:b/>
          <w:bCs/>
          <w:i/>
          <w:iCs/>
          <w:spacing w:val="4"/>
          <w:sz w:val="44"/>
          <w:szCs w:val="44"/>
        </w:rPr>
        <w:t>CHILDREN AND FAMILY FOCUSED PROGRAMS AND SERVICES</w:t>
      </w:r>
      <w:r w:rsidRPr="00BE765B">
        <w:rPr>
          <w:rFonts w:ascii="Arial Narrow" w:hAnsi="Arial Narrow"/>
          <w:b/>
          <w:bCs/>
          <w:i/>
          <w:iCs/>
          <w:spacing w:val="4"/>
          <w:sz w:val="44"/>
          <w:szCs w:val="44"/>
        </w:rPr>
        <w:t xml:space="preserve"> </w:t>
      </w:r>
    </w:p>
    <w:p w14:paraId="0A1C2592" w14:textId="77777777" w:rsidR="00885329" w:rsidRDefault="00885329" w:rsidP="00BF281E">
      <w:pPr>
        <w:pStyle w:val="BodyTextIndent3"/>
        <w:keepNext/>
        <w:spacing w:line="240" w:lineRule="auto"/>
        <w:ind w:left="3600"/>
        <w:jc w:val="left"/>
        <w:rPr>
          <w:rFonts w:ascii="Arial Narrow" w:hAnsi="Arial Narrow"/>
          <w:b/>
          <w:bCs/>
          <w:spacing w:val="4"/>
          <w:sz w:val="32"/>
          <w:szCs w:val="32"/>
        </w:rPr>
      </w:pPr>
    </w:p>
    <w:p w14:paraId="7E1EEB2E" w14:textId="094D716D" w:rsidR="00416327" w:rsidRPr="00416327" w:rsidRDefault="006D5815" w:rsidP="00416327">
      <w:pPr>
        <w:pStyle w:val="BodyTextIndent3"/>
        <w:keepNext/>
        <w:spacing w:line="240" w:lineRule="auto"/>
        <w:ind w:left="3600"/>
        <w:jc w:val="left"/>
        <w:rPr>
          <w:rFonts w:ascii="Arial Narrow" w:hAnsi="Arial Narrow"/>
          <w:b/>
          <w:bCs/>
          <w:spacing w:val="4"/>
          <w:sz w:val="32"/>
          <w:szCs w:val="32"/>
        </w:rPr>
      </w:pPr>
      <w:r>
        <w:rPr>
          <w:noProof/>
        </w:rPr>
        <mc:AlternateContent>
          <mc:Choice Requires="wps">
            <w:drawing>
              <wp:inline distT="0" distB="0" distL="0" distR="0" wp14:anchorId="3D7BF4B7" wp14:editId="65C09B02">
                <wp:extent cx="1574800" cy="1448435"/>
                <wp:effectExtent l="0" t="0" r="25400" b="18415"/>
                <wp:docPr id="1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1448435"/>
                        </a:xfrm>
                        <a:prstGeom prst="rect">
                          <a:avLst/>
                        </a:prstGeom>
                        <a:solidFill>
                          <a:srgbClr val="008D8A"/>
                        </a:solidFill>
                        <a:ln w="12700" cap="flat" cmpd="sng" algn="ctr">
                          <a:solidFill>
                            <a:srgbClr val="4472C4">
                              <a:shade val="50000"/>
                            </a:srgbClr>
                          </a:solidFill>
                          <a:prstDash val="solid"/>
                          <a:miter lim="800000"/>
                        </a:ln>
                        <a:effectLst/>
                      </wps:spPr>
                      <wps:txbx>
                        <w:txbxContent>
                          <w:p w14:paraId="358D5981" w14:textId="77777777" w:rsidR="008B0BCA" w:rsidRPr="00BF281E" w:rsidRDefault="008B0BCA" w:rsidP="008B0BCA">
                            <w:pPr>
                              <w:jc w:val="center"/>
                              <w:rPr>
                                <w:rFonts w:ascii="Calibri" w:hAnsi="Calibri"/>
                                <w:b/>
                                <w:bCs/>
                                <w:color w:val="FFFFFF"/>
                                <w:kern w:val="24"/>
                                <w:sz w:val="22"/>
                                <w:szCs w:val="22"/>
                              </w:rPr>
                            </w:pPr>
                            <w:r w:rsidRPr="006D5815">
                              <w:rPr>
                                <w:rFonts w:ascii="Calibri" w:hAnsi="Calibri"/>
                                <w:b/>
                                <w:bCs/>
                                <w:kern w:val="24"/>
                                <w:sz w:val="22"/>
                                <w:szCs w:val="22"/>
                              </w:rPr>
                              <w:t>Increase</w:t>
                            </w:r>
                            <w:r w:rsidRPr="00BF281E">
                              <w:rPr>
                                <w:rFonts w:ascii="Calibri" w:hAnsi="Calibri"/>
                                <w:b/>
                                <w:bCs/>
                                <w:color w:val="FFFFFF"/>
                                <w:kern w:val="24"/>
                                <w:sz w:val="22"/>
                                <w:szCs w:val="22"/>
                              </w:rPr>
                              <w:t xml:space="preserve"> </w:t>
                            </w:r>
                            <w:r w:rsidRPr="006D5815">
                              <w:rPr>
                                <w:rFonts w:ascii="Calibri" w:hAnsi="Calibri"/>
                                <w:b/>
                                <w:bCs/>
                                <w:kern w:val="24"/>
                                <w:sz w:val="22"/>
                                <w:szCs w:val="22"/>
                              </w:rPr>
                              <w:t>Understanding, Representation, Communication, and Amplification of the Wants and Needs of Consumers and Families</w:t>
                            </w:r>
                          </w:p>
                        </w:txbxContent>
                      </wps:txbx>
                      <wps:bodyPr rtlCol="0" anchor="ctr"/>
                    </wps:wsp>
                  </a:graphicData>
                </a:graphic>
              </wp:inline>
            </w:drawing>
          </mc:Choice>
          <mc:Fallback>
            <w:pict>
              <v:rect w14:anchorId="3D7BF4B7" id="Rectangle 128" o:spid="_x0000_s1031" style="width:124pt;height:11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Vk5AEAANkDAAAOAAAAZHJzL2Uyb0RvYy54bWysU02P0zAQvSPxHyzfadKS0ihqukKtlssK&#10;Vlr4Aa5jJxb+ksc06b9n7LTdLtwQOVgez/jNm+eX7cNkNDmJAMrZli4XJSXCctcp27f0x/fHDzUl&#10;EJntmHZWtPQsgD7s3r/bjr4RKzc43YlAEMRCM/qWDjH6piiAD8IwWDgvLCalC4ZFDENfdIGNiG50&#10;sSrLT8XoQueD4wIATw9zku4yvpSCx29SgohEtxS5xbyGvB7TWuy2rOkD84PiFxrsH1gYpiw2vUEd&#10;WGTkV1B/QRnFgwMn44I7UzgpFRd5BpxmWf4xzcvAvMizoDjgbzLB/4PlX08v/jkk6uCfHP8JqEgx&#10;emhumRTApWaSwaRaJE6mrOL5pqKYIuF4uFxvqrpEsTnmllVVVx/XSeeCNdfrPkD8IpwhadPSgM+U&#10;1WOnJ4hz6bUkM3NadY9K6xyE/rjXgZxYetKyPtSfL+hwX6YtGbH9apOZMLSW1CwiKeO7loLtKWG6&#10;R8/yGHLvN7fhvklVbVb7ai4aWCfm1usSv2vnuTzP+AYnTXFgMMxXcmq2nFERfa+VaSlq9YqkbZpR&#10;ZOdetHjVP+3idJyIwhGypunk6LrzcyAh6r2bXc4sHxyaPI12fU70T6Z38Xoy6H2M+/s/cvcbAAD/&#10;/wMAUEsDBBQABgAIAAAAIQDrl6VH2gAAAAUBAAAPAAAAZHJzL2Rvd25yZXYueG1sTI9BS8NAEIXv&#10;Qv/DMgVvdpMgEmI2RYRcSkESRT1us9MkNDsbspsm/ntHL3oZ5vGG977J96sdxBUn3ztSEO8iEEiN&#10;Mz21Ct5ey7sUhA+ajB4coYIv9LAvNje5zoxbqMJrHVrBIeQzraALYcyk9E2HVvudG5HYO7vJ6sBy&#10;aqWZ9MLhdpBJFD1Iq3vihk6P+Nxhc6lnyyVleYzfq3o5vJw/qmW+oO0/Uanb7fr0CCLgGv6O4Qef&#10;0aFgppObyXgxKOBHwu9kL7lPWZ54SdIYZJHL//TFNwAAAP//AwBQSwECLQAUAAYACAAAACEAtoM4&#10;kv4AAADhAQAAEwAAAAAAAAAAAAAAAAAAAAAAW0NvbnRlbnRfVHlwZXNdLnhtbFBLAQItABQABgAI&#10;AAAAIQA4/SH/1gAAAJQBAAALAAAAAAAAAAAAAAAAAC8BAABfcmVscy8ucmVsc1BLAQItABQABgAI&#10;AAAAIQBeWRVk5AEAANkDAAAOAAAAAAAAAAAAAAAAAC4CAABkcnMvZTJvRG9jLnhtbFBLAQItABQA&#10;BgAIAAAAIQDrl6VH2gAAAAUBAAAPAAAAAAAAAAAAAAAAAD4EAABkcnMvZG93bnJldi54bWxQSwUG&#10;AAAAAAQABADzAAAARQUAAAAA&#10;" fillcolor="#008d8a" strokecolor="#2f528f" strokeweight="1pt">
                <v:path arrowok="t"/>
                <v:textbox>
                  <w:txbxContent>
                    <w:p w14:paraId="358D5981" w14:textId="77777777" w:rsidR="008B0BCA" w:rsidRPr="00BF281E" w:rsidRDefault="008B0BCA" w:rsidP="008B0BCA">
                      <w:pPr>
                        <w:jc w:val="center"/>
                        <w:rPr>
                          <w:rFonts w:ascii="Calibri" w:hAnsi="Calibri"/>
                          <w:b/>
                          <w:bCs/>
                          <w:color w:val="FFFFFF"/>
                          <w:kern w:val="24"/>
                          <w:sz w:val="22"/>
                          <w:szCs w:val="22"/>
                        </w:rPr>
                      </w:pPr>
                      <w:r w:rsidRPr="006D5815">
                        <w:rPr>
                          <w:rFonts w:ascii="Calibri" w:hAnsi="Calibri"/>
                          <w:b/>
                          <w:bCs/>
                          <w:kern w:val="24"/>
                          <w:sz w:val="22"/>
                          <w:szCs w:val="22"/>
                        </w:rPr>
                        <w:t>Increase</w:t>
                      </w:r>
                      <w:r w:rsidRPr="00BF281E">
                        <w:rPr>
                          <w:rFonts w:ascii="Calibri" w:hAnsi="Calibri"/>
                          <w:b/>
                          <w:bCs/>
                          <w:color w:val="FFFFFF"/>
                          <w:kern w:val="24"/>
                          <w:sz w:val="22"/>
                          <w:szCs w:val="22"/>
                        </w:rPr>
                        <w:t xml:space="preserve"> </w:t>
                      </w:r>
                      <w:r w:rsidRPr="006D5815">
                        <w:rPr>
                          <w:rFonts w:ascii="Calibri" w:hAnsi="Calibri"/>
                          <w:b/>
                          <w:bCs/>
                          <w:kern w:val="24"/>
                          <w:sz w:val="22"/>
                          <w:szCs w:val="22"/>
                        </w:rPr>
                        <w:t>Understanding, Representation, Communication, and Amplification of the Wants and Needs of Consumers and Families</w:t>
                      </w:r>
                    </w:p>
                  </w:txbxContent>
                </v:textbox>
                <w10:anchorlock/>
              </v:rect>
            </w:pict>
          </mc:Fallback>
        </mc:AlternateContent>
      </w:r>
    </w:p>
    <w:p w14:paraId="0B49BE4E" w14:textId="77777777" w:rsidR="00416327" w:rsidRDefault="006D5815" w:rsidP="00BF281E">
      <w:pPr>
        <w:pStyle w:val="BodyTextIndent3"/>
        <w:keepNext/>
        <w:spacing w:line="240" w:lineRule="auto"/>
        <w:ind w:left="3600"/>
        <w:jc w:val="left"/>
        <w:rPr>
          <w:rFonts w:ascii="Arial Narrow" w:hAnsi="Arial Narrow" w:cs="Arial"/>
          <w:spacing w:val="4"/>
          <w:sz w:val="32"/>
          <w:szCs w:val="32"/>
        </w:rPr>
      </w:pPr>
      <w:r w:rsidRPr="00A86042">
        <w:rPr>
          <w:rFonts w:ascii="Arial Narrow" w:hAnsi="Arial Narrow" w:cs="Arial"/>
          <w:noProof/>
          <w:sz w:val="28"/>
          <w:szCs w:val="28"/>
        </w:rPr>
        <mc:AlternateContent>
          <mc:Choice Requires="wps">
            <w:drawing>
              <wp:inline distT="0" distB="0" distL="0" distR="0" wp14:anchorId="5767E154" wp14:editId="2035B654">
                <wp:extent cx="1574800" cy="576580"/>
                <wp:effectExtent l="0" t="0" r="25400" b="13970"/>
                <wp:docPr id="14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576580"/>
                        </a:xfrm>
                        <a:prstGeom prst="rect">
                          <a:avLst/>
                        </a:prstGeom>
                        <a:solidFill>
                          <a:srgbClr val="006666"/>
                        </a:solidFill>
                        <a:ln w="12700" cap="flat" cmpd="sng" algn="ctr">
                          <a:solidFill>
                            <a:srgbClr val="4472C4">
                              <a:shade val="50000"/>
                            </a:srgbClr>
                          </a:solidFill>
                          <a:prstDash val="solid"/>
                          <a:miter lim="800000"/>
                        </a:ln>
                        <a:effectLst/>
                      </wps:spPr>
                      <wps:txbx>
                        <w:txbxContent>
                          <w:p w14:paraId="09766C6A" w14:textId="77777777" w:rsidR="00A86042" w:rsidRPr="00BF281E" w:rsidRDefault="00A86042" w:rsidP="00A86042">
                            <w:pPr>
                              <w:jc w:val="center"/>
                              <w:rPr>
                                <w:rFonts w:ascii="Calibri" w:hAnsi="Calibri"/>
                                <w:b/>
                                <w:bCs/>
                                <w:color w:val="FFFFFF"/>
                                <w:kern w:val="24"/>
                                <w:sz w:val="22"/>
                                <w:szCs w:val="22"/>
                              </w:rPr>
                            </w:pPr>
                            <w:r w:rsidRPr="00BF281E">
                              <w:rPr>
                                <w:rFonts w:ascii="Calibri" w:hAnsi="Calibri"/>
                                <w:b/>
                                <w:bCs/>
                                <w:color w:val="FFFFFF"/>
                                <w:kern w:val="24"/>
                                <w:sz w:val="22"/>
                                <w:szCs w:val="22"/>
                              </w:rPr>
                              <w:t>Flexible/Responsive</w:t>
                            </w:r>
                          </w:p>
                          <w:p w14:paraId="1F29C1F4" w14:textId="77777777" w:rsidR="00A86042" w:rsidRPr="00BF281E" w:rsidRDefault="00A86042" w:rsidP="00A86042">
                            <w:pPr>
                              <w:jc w:val="center"/>
                              <w:rPr>
                                <w:rFonts w:ascii="Calibri" w:hAnsi="Calibri"/>
                                <w:b/>
                                <w:bCs/>
                                <w:color w:val="FFFFFF"/>
                                <w:kern w:val="24"/>
                                <w:sz w:val="22"/>
                                <w:szCs w:val="22"/>
                              </w:rPr>
                            </w:pPr>
                            <w:r w:rsidRPr="00BF281E">
                              <w:rPr>
                                <w:rFonts w:ascii="Calibri" w:hAnsi="Calibri"/>
                                <w:b/>
                                <w:bCs/>
                                <w:color w:val="FFFFFF"/>
                                <w:kern w:val="24"/>
                                <w:sz w:val="22"/>
                                <w:szCs w:val="22"/>
                              </w:rPr>
                              <w:t>to consumers and families</w:t>
                            </w:r>
                          </w:p>
                        </w:txbxContent>
                      </wps:txbx>
                      <wps:bodyPr rtlCol="0" anchor="ctr"/>
                    </wps:wsp>
                  </a:graphicData>
                </a:graphic>
              </wp:inline>
            </w:drawing>
          </mc:Choice>
          <mc:Fallback>
            <w:pict>
              <v:rect w14:anchorId="5767E154" id="Rectangle 148" o:spid="_x0000_s1032" style="width:124pt;height:4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374gEAANgDAAAOAAAAZHJzL2Uyb0RvYy54bWysU8tu2zAQvBfoPxC815INPwLBcg420kvQ&#10;Bkj7AWuKkojyBS5ryX/fJWU7TnMrqgNBcpe7M7Oj7eNoNDvJgMrZms9nJWfSCtco29X854+nLw+c&#10;YQTbgHZW1vwskT/uPn/aDr6SC9c73cjAqIjFavA172P0VVGg6KUBnDkvLQVbFwxEOoauaAIMVN3o&#10;YlGW62JwofHBCYlIt4cpyHe5fttKEb+3LcrIdM0JW8xryOsxrcVuC1UXwPdKXGDAP6AwoCw1vZU6&#10;QAT2O6gPpYwSwaFr40w4U7i2VUJmDsRmXv7F5rUHLzMXEgf9TSb8f2XFt9OrfwkJOvpnJ34hKVIM&#10;HqtbJB3wkjO2waRcAs7GrOL5pqIcIxN0OV9tlg8liS0ottqsVw9Z5gKq62sfMH6VzrC0qXmgKWXx&#10;4PSMMfWH6pqSgTmtmieldT6E7rjXgZ0gTbRc05eGSE/wPk1bNhCUxSYDAXJWqyESJuObmqPtOAPd&#10;kWVFDLn3u9d432S53Cz2yymph0ZOrVclfdfOU/pHFInFAbCfnuQWk+OMimR7rUzNSaq3StomjjIb&#10;96LFm/xpF8fjyBRRyKzTzdE155fAQtR7N5kcrOgdeTxRu06T7JPhXaye/Hl/pv39D7n7AwAA//8D&#10;AFBLAwQUAAYACAAAACEAWW1ugtkAAAAEAQAADwAAAGRycy9kb3ducmV2LnhtbEyPQUvDQBCF74L/&#10;YRmhN7uxFI0xmxKE3rxYU0pum+w0CWZnw+42jf/e0YteHjze8N43+W6xo5jRh8GRgod1AgKpdWag&#10;TkH1sb9PQYSoyejRESr4wgC74vYm15lxV3rH+RA7wSUUMq2gj3HKpAxtj1aHtZuQODs7b3Vk6ztp&#10;vL5yuR3lJkkepdUD8UKvJ3ztsf08XKyCunJldXrbT2VTP/lQ43w8dWelVndL+QIi4hL/juEHn9Gh&#10;YKbGXcgEMSrgR+KvcrbZpmwbBc9JCrLI5X/44hsAAP//AwBQSwECLQAUAAYACAAAACEAtoM4kv4A&#10;AADhAQAAEwAAAAAAAAAAAAAAAAAAAAAAW0NvbnRlbnRfVHlwZXNdLnhtbFBLAQItABQABgAIAAAA&#10;IQA4/SH/1gAAAJQBAAALAAAAAAAAAAAAAAAAAC8BAABfcmVscy8ucmVsc1BLAQItABQABgAIAAAA&#10;IQA7Lk374gEAANgDAAAOAAAAAAAAAAAAAAAAAC4CAABkcnMvZTJvRG9jLnhtbFBLAQItABQABgAI&#10;AAAAIQBZbW6C2QAAAAQBAAAPAAAAAAAAAAAAAAAAADwEAABkcnMvZG93bnJldi54bWxQSwUGAAAA&#10;AAQABADzAAAAQgUAAAAA&#10;" fillcolor="#066" strokecolor="#2f528f" strokeweight="1pt">
                <v:path arrowok="t"/>
                <v:textbox>
                  <w:txbxContent>
                    <w:p w14:paraId="09766C6A" w14:textId="77777777" w:rsidR="00A86042" w:rsidRPr="00BF281E" w:rsidRDefault="00A86042" w:rsidP="00A86042">
                      <w:pPr>
                        <w:jc w:val="center"/>
                        <w:rPr>
                          <w:rFonts w:ascii="Calibri" w:hAnsi="Calibri"/>
                          <w:b/>
                          <w:bCs/>
                          <w:color w:val="FFFFFF"/>
                          <w:kern w:val="24"/>
                          <w:sz w:val="22"/>
                          <w:szCs w:val="22"/>
                        </w:rPr>
                      </w:pPr>
                      <w:r w:rsidRPr="00BF281E">
                        <w:rPr>
                          <w:rFonts w:ascii="Calibri" w:hAnsi="Calibri"/>
                          <w:b/>
                          <w:bCs/>
                          <w:color w:val="FFFFFF"/>
                          <w:kern w:val="24"/>
                          <w:sz w:val="22"/>
                          <w:szCs w:val="22"/>
                        </w:rPr>
                        <w:t>Flexible/Responsive</w:t>
                      </w:r>
                    </w:p>
                    <w:p w14:paraId="1F29C1F4" w14:textId="77777777" w:rsidR="00A86042" w:rsidRPr="00BF281E" w:rsidRDefault="00A86042" w:rsidP="00A86042">
                      <w:pPr>
                        <w:jc w:val="center"/>
                        <w:rPr>
                          <w:rFonts w:ascii="Calibri" w:hAnsi="Calibri"/>
                          <w:b/>
                          <w:bCs/>
                          <w:color w:val="FFFFFF"/>
                          <w:kern w:val="24"/>
                          <w:sz w:val="22"/>
                          <w:szCs w:val="22"/>
                        </w:rPr>
                      </w:pPr>
                      <w:r w:rsidRPr="00BF281E">
                        <w:rPr>
                          <w:rFonts w:ascii="Calibri" w:hAnsi="Calibri"/>
                          <w:b/>
                          <w:bCs/>
                          <w:color w:val="FFFFFF"/>
                          <w:kern w:val="24"/>
                          <w:sz w:val="22"/>
                          <w:szCs w:val="22"/>
                        </w:rPr>
                        <w:t>to consumers and families</w:t>
                      </w:r>
                    </w:p>
                  </w:txbxContent>
                </v:textbox>
                <w10:anchorlock/>
              </v:rect>
            </w:pict>
          </mc:Fallback>
        </mc:AlternateContent>
      </w:r>
    </w:p>
    <w:p w14:paraId="221F9FA6" w14:textId="77777777" w:rsidR="00416327" w:rsidRDefault="00416327" w:rsidP="00BF281E">
      <w:pPr>
        <w:pStyle w:val="BodyTextIndent3"/>
        <w:keepNext/>
        <w:spacing w:line="240" w:lineRule="auto"/>
        <w:ind w:left="3600"/>
        <w:jc w:val="left"/>
        <w:rPr>
          <w:rFonts w:ascii="Arial Narrow" w:hAnsi="Arial Narrow" w:cs="Arial"/>
          <w:spacing w:val="4"/>
          <w:sz w:val="32"/>
          <w:szCs w:val="32"/>
        </w:rPr>
      </w:pPr>
    </w:p>
    <w:p w14:paraId="323C7700" w14:textId="77777777" w:rsidR="00416327" w:rsidRDefault="00416327" w:rsidP="00416327">
      <w:pPr>
        <w:pStyle w:val="BodyTextIndent3"/>
        <w:keepNext/>
        <w:spacing w:line="240" w:lineRule="auto"/>
        <w:jc w:val="left"/>
        <w:rPr>
          <w:rFonts w:ascii="Arial Narrow" w:hAnsi="Arial Narrow"/>
          <w:b/>
          <w:bCs/>
          <w:spacing w:val="4"/>
          <w:sz w:val="32"/>
          <w:szCs w:val="32"/>
        </w:rPr>
      </w:pPr>
      <w:r w:rsidRPr="00BE765B">
        <w:rPr>
          <w:rFonts w:ascii="Arial Narrow" w:hAnsi="Arial Narrow"/>
          <w:b/>
          <w:bCs/>
          <w:spacing w:val="4"/>
          <w:sz w:val="32"/>
          <w:szCs w:val="32"/>
        </w:rPr>
        <w:t>Goal #5:</w:t>
      </w:r>
    </w:p>
    <w:p w14:paraId="3A4AFB29" w14:textId="77777777" w:rsidR="00416327" w:rsidRDefault="00416327" w:rsidP="00416327">
      <w:pPr>
        <w:pStyle w:val="BodyTextIndent3"/>
        <w:keepNext/>
        <w:spacing w:line="240" w:lineRule="auto"/>
        <w:jc w:val="left"/>
        <w:rPr>
          <w:rFonts w:ascii="Arial Narrow" w:hAnsi="Arial Narrow" w:cs="Arial"/>
          <w:spacing w:val="4"/>
          <w:sz w:val="32"/>
          <w:szCs w:val="32"/>
        </w:rPr>
      </w:pPr>
    </w:p>
    <w:p w14:paraId="3E7839BB" w14:textId="02FABE8A" w:rsidR="00DF5CB8" w:rsidRPr="00BF281E" w:rsidRDefault="00DF5CB8" w:rsidP="00416327">
      <w:pPr>
        <w:pStyle w:val="BodyTextIndent3"/>
        <w:keepNext/>
        <w:spacing w:line="240" w:lineRule="auto"/>
        <w:jc w:val="left"/>
        <w:rPr>
          <w:rFonts w:ascii="Arial Narrow" w:hAnsi="Arial Narrow"/>
          <w:b/>
          <w:bCs/>
          <w:spacing w:val="4"/>
          <w:sz w:val="32"/>
          <w:szCs w:val="32"/>
        </w:rPr>
      </w:pPr>
      <w:r w:rsidRPr="00BE765B">
        <w:rPr>
          <w:rFonts w:ascii="Arial Narrow" w:hAnsi="Arial Narrow" w:cs="Arial"/>
          <w:spacing w:val="4"/>
          <w:sz w:val="32"/>
          <w:szCs w:val="32"/>
        </w:rPr>
        <w:t xml:space="preserve">Building on progress achieved through </w:t>
      </w:r>
      <w:r w:rsidRPr="00A86042">
        <w:rPr>
          <w:rFonts w:ascii="Arial Narrow" w:hAnsi="Arial Narrow" w:cs="Arial"/>
          <w:spacing w:val="4"/>
          <w:sz w:val="32"/>
          <w:szCs w:val="32"/>
        </w:rPr>
        <w:t>the six</w:t>
      </w:r>
      <w:r w:rsidR="00A86042">
        <w:rPr>
          <w:rFonts w:ascii="Arial Narrow" w:hAnsi="Arial Narrow" w:cs="Arial"/>
          <w:spacing w:val="4"/>
          <w:sz w:val="32"/>
          <w:szCs w:val="32"/>
        </w:rPr>
        <w:t>-y</w:t>
      </w:r>
      <w:r w:rsidRPr="00A86042">
        <w:rPr>
          <w:rFonts w:ascii="Arial Narrow" w:hAnsi="Arial Narrow" w:cs="Arial"/>
          <w:spacing w:val="4"/>
          <w:sz w:val="32"/>
          <w:szCs w:val="32"/>
        </w:rPr>
        <w:t>ear</w:t>
      </w:r>
      <w:r w:rsidRPr="00BE765B">
        <w:rPr>
          <w:rFonts w:ascii="Arial Narrow" w:hAnsi="Arial Narrow" w:cs="Arial"/>
          <w:spacing w:val="4"/>
          <w:sz w:val="32"/>
          <w:szCs w:val="32"/>
        </w:rPr>
        <w:t xml:space="preserve"> Cooperative Agreement between the </w:t>
      </w:r>
      <w:r w:rsidRPr="00BE765B">
        <w:rPr>
          <w:rFonts w:ascii="Arial Narrow" w:hAnsi="Arial Narrow" w:cs="Arial"/>
          <w:sz w:val="32"/>
          <w:szCs w:val="32"/>
        </w:rPr>
        <w:t>Federal Substance Abuse and Mental</w:t>
      </w:r>
      <w:r w:rsidR="00416327">
        <w:rPr>
          <w:rFonts w:ascii="Arial Narrow" w:hAnsi="Arial Narrow" w:cs="Arial"/>
          <w:sz w:val="32"/>
          <w:szCs w:val="32"/>
        </w:rPr>
        <w:t xml:space="preserve"> </w:t>
      </w:r>
      <w:r w:rsidRPr="00BE765B">
        <w:rPr>
          <w:rFonts w:ascii="Arial Narrow" w:hAnsi="Arial Narrow" w:cs="Arial"/>
          <w:sz w:val="32"/>
          <w:szCs w:val="32"/>
        </w:rPr>
        <w:t>Health Services Administration (SAMHSA), the Illinois Department of Human Services (IDHS), and the Champaign County Mental Health Board (CCMHB)</w:t>
      </w:r>
      <w:r w:rsidR="00EE507C" w:rsidRPr="00BE765B">
        <w:rPr>
          <w:rFonts w:ascii="Arial Narrow" w:hAnsi="Arial Narrow" w:cs="Arial"/>
          <w:sz w:val="32"/>
          <w:szCs w:val="32"/>
        </w:rPr>
        <w:t>,</w:t>
      </w:r>
      <w:r w:rsidRPr="00BE765B">
        <w:rPr>
          <w:rFonts w:ascii="Arial Narrow" w:hAnsi="Arial Narrow" w:cs="Arial"/>
          <w:sz w:val="32"/>
          <w:szCs w:val="32"/>
        </w:rPr>
        <w:t xml:space="preserve"> sustain the SAMHSA/IDHS system of care model. </w:t>
      </w:r>
    </w:p>
    <w:p w14:paraId="254B7E4C" w14:textId="77777777" w:rsidR="00A86042" w:rsidRDefault="00A86042" w:rsidP="005920B2">
      <w:pPr>
        <w:pStyle w:val="BodyTextIndent3"/>
        <w:keepNext/>
        <w:spacing w:line="240" w:lineRule="auto"/>
        <w:jc w:val="left"/>
        <w:rPr>
          <w:rFonts w:ascii="Arial Narrow" w:hAnsi="Arial Narrow" w:cs="Arial"/>
          <w:b/>
          <w:bCs/>
          <w:sz w:val="28"/>
          <w:szCs w:val="28"/>
        </w:rPr>
      </w:pPr>
    </w:p>
    <w:p w14:paraId="5C38E866" w14:textId="77777777" w:rsidR="00DF5CB8" w:rsidRPr="005920B2" w:rsidRDefault="00DF5CB8" w:rsidP="005920B2">
      <w:pPr>
        <w:pStyle w:val="BodyTextIndent3"/>
        <w:keepNext/>
        <w:spacing w:line="240" w:lineRule="auto"/>
        <w:jc w:val="left"/>
        <w:rPr>
          <w:rFonts w:ascii="Arial Narrow" w:hAnsi="Arial Narrow"/>
          <w:spacing w:val="4"/>
          <w:sz w:val="28"/>
          <w:szCs w:val="28"/>
        </w:rPr>
      </w:pPr>
      <w:r w:rsidRPr="005920B2">
        <w:rPr>
          <w:rFonts w:ascii="Arial Narrow" w:hAnsi="Arial Narrow" w:cs="Arial"/>
          <w:b/>
          <w:bCs/>
          <w:sz w:val="28"/>
          <w:szCs w:val="28"/>
        </w:rPr>
        <w:t xml:space="preserve">Objective </w:t>
      </w:r>
      <w:r w:rsidR="005920B2">
        <w:rPr>
          <w:rFonts w:ascii="Arial Narrow" w:hAnsi="Arial Narrow" w:cs="Arial"/>
          <w:b/>
          <w:bCs/>
          <w:sz w:val="28"/>
          <w:szCs w:val="28"/>
        </w:rPr>
        <w:t>5</w:t>
      </w:r>
      <w:r w:rsidR="0056614F">
        <w:rPr>
          <w:rFonts w:ascii="Arial Narrow" w:hAnsi="Arial Narrow" w:cs="Arial"/>
          <w:b/>
          <w:bCs/>
          <w:sz w:val="28"/>
          <w:szCs w:val="28"/>
        </w:rPr>
        <w:t>.</w:t>
      </w:r>
      <w:r w:rsidRPr="005920B2">
        <w:rPr>
          <w:rFonts w:ascii="Arial Narrow" w:hAnsi="Arial Narrow" w:cs="Arial"/>
          <w:b/>
          <w:bCs/>
          <w:sz w:val="28"/>
          <w:szCs w:val="28"/>
        </w:rPr>
        <w:t>1:</w:t>
      </w:r>
      <w:r w:rsidRPr="005920B2">
        <w:rPr>
          <w:rFonts w:ascii="Arial Narrow" w:hAnsi="Arial Narrow" w:cs="Arial"/>
          <w:sz w:val="28"/>
          <w:szCs w:val="28"/>
        </w:rPr>
        <w:t xml:space="preserve"> </w:t>
      </w:r>
      <w:r w:rsidR="007F240E" w:rsidRPr="00BF281E">
        <w:rPr>
          <w:rFonts w:ascii="Arial Narrow" w:hAnsi="Arial Narrow" w:cs="Arial"/>
          <w:sz w:val="28"/>
          <w:szCs w:val="28"/>
        </w:rPr>
        <w:t xml:space="preserve">Participate in </w:t>
      </w:r>
      <w:r w:rsidRPr="00BF281E">
        <w:rPr>
          <w:rFonts w:ascii="Arial Narrow" w:hAnsi="Arial Narrow" w:cs="Arial"/>
          <w:sz w:val="28"/>
          <w:szCs w:val="28"/>
        </w:rPr>
        <w:t>the Champaign</w:t>
      </w:r>
      <w:r w:rsidR="007F240E" w:rsidRPr="00BF281E">
        <w:rPr>
          <w:rFonts w:ascii="Arial Narrow" w:hAnsi="Arial Narrow" w:cs="Arial"/>
          <w:sz w:val="28"/>
          <w:szCs w:val="28"/>
        </w:rPr>
        <w:t xml:space="preserve"> County</w:t>
      </w:r>
      <w:r w:rsidRPr="00BF281E">
        <w:rPr>
          <w:rFonts w:ascii="Arial Narrow" w:hAnsi="Arial Narrow" w:cs="Arial"/>
          <w:sz w:val="28"/>
          <w:szCs w:val="28"/>
        </w:rPr>
        <w:t xml:space="preserve"> </w:t>
      </w:r>
      <w:r w:rsidRPr="005920B2">
        <w:rPr>
          <w:rFonts w:ascii="Arial Narrow" w:hAnsi="Arial Narrow" w:cs="Arial"/>
          <w:sz w:val="28"/>
          <w:szCs w:val="28"/>
        </w:rPr>
        <w:t>Community Coalition and other system of care initiatives.</w:t>
      </w:r>
      <w:r w:rsidRPr="005920B2">
        <w:rPr>
          <w:rFonts w:ascii="Arial Narrow" w:hAnsi="Arial Narrow"/>
          <w:spacing w:val="4"/>
          <w:sz w:val="28"/>
          <w:szCs w:val="28"/>
        </w:rPr>
        <w:t xml:space="preserve"> </w:t>
      </w:r>
      <w:r w:rsidR="00DA79E5" w:rsidRPr="005920B2">
        <w:rPr>
          <w:rFonts w:ascii="Arial Narrow" w:hAnsi="Arial Narrow"/>
          <w:spacing w:val="4"/>
          <w:sz w:val="28"/>
          <w:szCs w:val="28"/>
        </w:rPr>
        <w:t>(Collaboration/Coordination Objective)</w:t>
      </w:r>
    </w:p>
    <w:p w14:paraId="0E387324" w14:textId="77777777" w:rsidR="00DF5CB8" w:rsidRPr="005920B2" w:rsidRDefault="00DF5CB8" w:rsidP="005920B2">
      <w:pPr>
        <w:pStyle w:val="BodyTextIndent3"/>
        <w:keepNext/>
        <w:spacing w:line="240" w:lineRule="auto"/>
        <w:ind w:left="0"/>
        <w:jc w:val="left"/>
        <w:rPr>
          <w:rFonts w:ascii="Arial Narrow" w:hAnsi="Arial Narrow"/>
          <w:sz w:val="28"/>
          <w:szCs w:val="28"/>
        </w:rPr>
      </w:pPr>
    </w:p>
    <w:p w14:paraId="26A5D6A4" w14:textId="77777777" w:rsidR="00DF5CB8" w:rsidRPr="005920B2" w:rsidRDefault="00DF5CB8" w:rsidP="005920B2">
      <w:pPr>
        <w:pStyle w:val="BodyTextIndent3"/>
        <w:keepNext/>
        <w:spacing w:line="240" w:lineRule="auto"/>
        <w:jc w:val="left"/>
        <w:rPr>
          <w:rFonts w:ascii="Arial Narrow" w:hAnsi="Arial Narrow"/>
          <w:sz w:val="28"/>
          <w:szCs w:val="28"/>
        </w:rPr>
      </w:pPr>
      <w:r w:rsidRPr="005920B2">
        <w:rPr>
          <w:rFonts w:ascii="Arial Narrow" w:hAnsi="Arial Narrow"/>
          <w:b/>
          <w:bCs/>
          <w:sz w:val="28"/>
          <w:szCs w:val="28"/>
        </w:rPr>
        <w:t xml:space="preserve">Objective </w:t>
      </w:r>
      <w:r w:rsidR="005920B2">
        <w:rPr>
          <w:rFonts w:ascii="Arial Narrow" w:hAnsi="Arial Narrow"/>
          <w:b/>
          <w:bCs/>
          <w:sz w:val="28"/>
          <w:szCs w:val="28"/>
        </w:rPr>
        <w:t>5</w:t>
      </w:r>
      <w:r w:rsidR="0056614F">
        <w:rPr>
          <w:rFonts w:ascii="Arial Narrow" w:hAnsi="Arial Narrow"/>
          <w:b/>
          <w:bCs/>
          <w:sz w:val="28"/>
          <w:szCs w:val="28"/>
        </w:rPr>
        <w:t>.</w:t>
      </w:r>
      <w:r w:rsidRPr="005920B2">
        <w:rPr>
          <w:rFonts w:ascii="Arial Narrow" w:hAnsi="Arial Narrow"/>
          <w:b/>
          <w:bCs/>
          <w:sz w:val="28"/>
          <w:szCs w:val="28"/>
        </w:rPr>
        <w:t>2:</w:t>
      </w:r>
      <w:r w:rsidR="00867AC0" w:rsidRPr="005920B2">
        <w:rPr>
          <w:rFonts w:ascii="Arial Narrow" w:hAnsi="Arial Narrow"/>
          <w:sz w:val="28"/>
          <w:szCs w:val="28"/>
        </w:rPr>
        <w:t xml:space="preserve"> </w:t>
      </w:r>
      <w:r w:rsidR="00A6140D" w:rsidRPr="005920B2">
        <w:rPr>
          <w:rFonts w:ascii="Arial Narrow" w:hAnsi="Arial Narrow"/>
          <w:sz w:val="28"/>
          <w:szCs w:val="28"/>
        </w:rPr>
        <w:t xml:space="preserve">Sustain </w:t>
      </w:r>
      <w:r w:rsidR="00C73117" w:rsidRPr="0097727F">
        <w:rPr>
          <w:rFonts w:ascii="Arial Narrow" w:hAnsi="Arial Narrow"/>
          <w:sz w:val="28"/>
          <w:szCs w:val="28"/>
        </w:rPr>
        <w:t>and build on the successes</w:t>
      </w:r>
      <w:r w:rsidR="00C73117" w:rsidRPr="005920B2">
        <w:rPr>
          <w:rFonts w:ascii="Arial Narrow" w:hAnsi="Arial Narrow"/>
          <w:sz w:val="28"/>
          <w:szCs w:val="28"/>
        </w:rPr>
        <w:t xml:space="preserve"> </w:t>
      </w:r>
      <w:r w:rsidRPr="005920B2">
        <w:rPr>
          <w:rFonts w:ascii="Arial Narrow" w:hAnsi="Arial Narrow"/>
          <w:sz w:val="28"/>
          <w:szCs w:val="28"/>
        </w:rPr>
        <w:t xml:space="preserve">of Champaign County family-run organizations that incorporate family-driven and youth-guided principles </w:t>
      </w:r>
      <w:r w:rsidR="00CE15A3" w:rsidRPr="005920B2">
        <w:rPr>
          <w:rFonts w:ascii="Arial Narrow" w:hAnsi="Arial Narrow"/>
          <w:sz w:val="28"/>
          <w:szCs w:val="28"/>
        </w:rPr>
        <w:t>in use of peer support specialists, and other peer-to-peer supports to</w:t>
      </w:r>
      <w:r w:rsidR="00A6140D" w:rsidRPr="005920B2">
        <w:rPr>
          <w:rFonts w:ascii="Arial Narrow" w:hAnsi="Arial Narrow"/>
          <w:sz w:val="28"/>
          <w:szCs w:val="28"/>
        </w:rPr>
        <w:t xml:space="preserve"> assist </w:t>
      </w:r>
      <w:r w:rsidRPr="005920B2">
        <w:rPr>
          <w:rFonts w:ascii="Arial Narrow" w:hAnsi="Arial Narrow"/>
          <w:sz w:val="28"/>
          <w:szCs w:val="28"/>
        </w:rPr>
        <w:t xml:space="preserve">multi-system involved </w:t>
      </w:r>
      <w:r w:rsidR="003F39AE" w:rsidRPr="005920B2">
        <w:rPr>
          <w:rFonts w:ascii="Arial Narrow" w:hAnsi="Arial Narrow"/>
          <w:sz w:val="28"/>
          <w:szCs w:val="28"/>
        </w:rPr>
        <w:t xml:space="preserve">youth and their </w:t>
      </w:r>
      <w:r w:rsidRPr="005920B2">
        <w:rPr>
          <w:rFonts w:ascii="Arial Narrow" w:hAnsi="Arial Narrow"/>
          <w:sz w:val="28"/>
          <w:szCs w:val="28"/>
        </w:rPr>
        <w:t xml:space="preserve">families </w:t>
      </w:r>
      <w:r w:rsidR="00DA79E5" w:rsidRPr="005920B2">
        <w:rPr>
          <w:rFonts w:ascii="Arial Narrow" w:hAnsi="Arial Narrow"/>
          <w:spacing w:val="4"/>
          <w:sz w:val="28"/>
          <w:szCs w:val="28"/>
        </w:rPr>
        <w:t>(Allocation Priority/Criteria Objective)</w:t>
      </w:r>
    </w:p>
    <w:p w14:paraId="43280BA6" w14:textId="77777777" w:rsidR="00EE507C" w:rsidRPr="005920B2" w:rsidRDefault="00EE507C" w:rsidP="005920B2">
      <w:pPr>
        <w:pStyle w:val="BodyTextIndent3"/>
        <w:keepNext/>
        <w:spacing w:line="240" w:lineRule="auto"/>
        <w:ind w:left="1440"/>
        <w:jc w:val="left"/>
        <w:rPr>
          <w:rFonts w:ascii="Arial Narrow" w:hAnsi="Arial Narrow"/>
          <w:sz w:val="28"/>
          <w:szCs w:val="28"/>
        </w:rPr>
      </w:pPr>
    </w:p>
    <w:p w14:paraId="7253B060" w14:textId="77777777" w:rsidR="00EE507C" w:rsidRPr="005920B2" w:rsidRDefault="00EE507C" w:rsidP="005920B2">
      <w:pPr>
        <w:pStyle w:val="BodyTextIndent3"/>
        <w:keepNext/>
        <w:spacing w:line="240" w:lineRule="auto"/>
        <w:jc w:val="left"/>
        <w:rPr>
          <w:rFonts w:ascii="Arial Narrow" w:hAnsi="Arial Narrow"/>
          <w:sz w:val="28"/>
          <w:szCs w:val="28"/>
        </w:rPr>
      </w:pPr>
      <w:r w:rsidRPr="005920B2">
        <w:rPr>
          <w:rFonts w:ascii="Arial Narrow" w:hAnsi="Arial Narrow"/>
          <w:b/>
          <w:bCs/>
          <w:sz w:val="28"/>
          <w:szCs w:val="28"/>
        </w:rPr>
        <w:t xml:space="preserve">Objective </w:t>
      </w:r>
      <w:r w:rsidR="005920B2">
        <w:rPr>
          <w:rFonts w:ascii="Arial Narrow" w:hAnsi="Arial Narrow"/>
          <w:b/>
          <w:bCs/>
          <w:sz w:val="28"/>
          <w:szCs w:val="28"/>
        </w:rPr>
        <w:t>5</w:t>
      </w:r>
      <w:r w:rsidR="00692035">
        <w:rPr>
          <w:rFonts w:ascii="Arial Narrow" w:hAnsi="Arial Narrow"/>
          <w:b/>
          <w:bCs/>
          <w:sz w:val="28"/>
          <w:szCs w:val="28"/>
        </w:rPr>
        <w:t>.</w:t>
      </w:r>
      <w:r w:rsidR="005920B2">
        <w:rPr>
          <w:rFonts w:ascii="Arial Narrow" w:hAnsi="Arial Narrow"/>
          <w:b/>
          <w:bCs/>
          <w:sz w:val="28"/>
          <w:szCs w:val="28"/>
        </w:rPr>
        <w:t>3</w:t>
      </w:r>
      <w:r w:rsidRPr="005920B2">
        <w:rPr>
          <w:rFonts w:ascii="Arial Narrow" w:hAnsi="Arial Narrow"/>
          <w:b/>
          <w:bCs/>
          <w:sz w:val="28"/>
          <w:szCs w:val="28"/>
        </w:rPr>
        <w:t>:</w:t>
      </w:r>
      <w:r w:rsidR="002532F7" w:rsidRPr="005920B2">
        <w:rPr>
          <w:rFonts w:ascii="Arial Narrow" w:hAnsi="Arial Narrow"/>
          <w:sz w:val="28"/>
          <w:szCs w:val="28"/>
        </w:rPr>
        <w:t xml:space="preserve"> </w:t>
      </w:r>
      <w:r w:rsidR="00615519" w:rsidRPr="005920B2">
        <w:rPr>
          <w:rFonts w:ascii="Arial Narrow" w:hAnsi="Arial Narrow" w:cs="Arial"/>
          <w:sz w:val="28"/>
          <w:szCs w:val="28"/>
        </w:rPr>
        <w:t>Support development of a coordinated response to community violence</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including gun violence</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that leverages existing investments by the Board in prevention and early intervention services for children, youth, and </w:t>
      </w:r>
      <w:r w:rsidR="00615519" w:rsidRPr="005920B2">
        <w:rPr>
          <w:rFonts w:ascii="Arial Narrow" w:hAnsi="Arial Narrow" w:cs="Arial"/>
          <w:sz w:val="28"/>
          <w:szCs w:val="28"/>
        </w:rPr>
        <w:lastRenderedPageBreak/>
        <w:t>families</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w:t>
      </w:r>
      <w:r w:rsidR="005975B9" w:rsidRPr="005920B2">
        <w:rPr>
          <w:rFonts w:ascii="Arial Narrow" w:hAnsi="Arial Narrow" w:cs="Arial"/>
          <w:sz w:val="28"/>
          <w:szCs w:val="28"/>
        </w:rPr>
        <w:t>with funds from other funders</w:t>
      </w:r>
      <w:r w:rsidR="00615519" w:rsidRPr="005920B2">
        <w:rPr>
          <w:rFonts w:ascii="Arial Narrow" w:hAnsi="Arial Narrow" w:cs="Arial"/>
          <w:sz w:val="28"/>
          <w:szCs w:val="28"/>
        </w:rPr>
        <w:t xml:space="preserve"> to mitigate the public health crisis associated with community violence and in particular gun violence. </w:t>
      </w:r>
      <w:r w:rsidR="00615519" w:rsidRPr="00BF281E">
        <w:rPr>
          <w:rFonts w:ascii="Arial Narrow" w:hAnsi="Arial Narrow" w:cs="Arial"/>
          <w:spacing w:val="4"/>
          <w:sz w:val="28"/>
          <w:szCs w:val="28"/>
        </w:rPr>
        <w:t>(</w:t>
      </w:r>
      <w:r w:rsidR="00646462" w:rsidRPr="00BF281E">
        <w:rPr>
          <w:rFonts w:ascii="Arial Narrow" w:hAnsi="Arial Narrow" w:cs="Arial"/>
          <w:spacing w:val="4"/>
          <w:sz w:val="28"/>
          <w:szCs w:val="28"/>
        </w:rPr>
        <w:t xml:space="preserve">Collaborative/Coordination and </w:t>
      </w:r>
      <w:r w:rsidR="00615519" w:rsidRPr="005920B2">
        <w:rPr>
          <w:rFonts w:ascii="Arial Narrow" w:hAnsi="Arial Narrow" w:cs="Arial"/>
          <w:spacing w:val="4"/>
          <w:sz w:val="28"/>
          <w:szCs w:val="28"/>
        </w:rPr>
        <w:t>Policy Objective)</w:t>
      </w:r>
    </w:p>
    <w:p w14:paraId="0FA2413F" w14:textId="77777777" w:rsidR="00D81298" w:rsidRPr="005920B2" w:rsidRDefault="00D81298" w:rsidP="005920B2">
      <w:pPr>
        <w:pStyle w:val="BodyTextIndent3"/>
        <w:keepNext/>
        <w:spacing w:line="240" w:lineRule="auto"/>
        <w:ind w:left="1440"/>
        <w:jc w:val="left"/>
        <w:rPr>
          <w:rFonts w:ascii="Arial Narrow" w:hAnsi="Arial Narrow"/>
          <w:sz w:val="28"/>
          <w:szCs w:val="28"/>
        </w:rPr>
      </w:pPr>
    </w:p>
    <w:p w14:paraId="5EADD6CA" w14:textId="77777777" w:rsidR="008658D8" w:rsidRPr="005920B2" w:rsidRDefault="008658D8" w:rsidP="005920B2">
      <w:pPr>
        <w:pStyle w:val="BodyTextIndent3"/>
        <w:keepNext/>
        <w:spacing w:line="240" w:lineRule="auto"/>
        <w:jc w:val="left"/>
        <w:rPr>
          <w:rFonts w:ascii="Arial Narrow" w:hAnsi="Arial Narrow"/>
          <w:spacing w:val="4"/>
          <w:sz w:val="28"/>
          <w:szCs w:val="28"/>
        </w:rPr>
      </w:pPr>
      <w:r w:rsidRPr="005920B2">
        <w:rPr>
          <w:rFonts w:ascii="Arial Narrow" w:hAnsi="Arial Narrow"/>
          <w:b/>
          <w:bCs/>
          <w:spacing w:val="4"/>
          <w:sz w:val="28"/>
          <w:szCs w:val="28"/>
        </w:rPr>
        <w:t xml:space="preserve">Objective </w:t>
      </w:r>
      <w:r w:rsidR="005920B2">
        <w:rPr>
          <w:rFonts w:ascii="Arial Narrow" w:hAnsi="Arial Narrow"/>
          <w:b/>
          <w:bCs/>
          <w:spacing w:val="4"/>
          <w:sz w:val="28"/>
          <w:szCs w:val="28"/>
        </w:rPr>
        <w:t>5</w:t>
      </w:r>
      <w:r w:rsidR="00692035">
        <w:rPr>
          <w:rFonts w:ascii="Arial Narrow" w:hAnsi="Arial Narrow"/>
          <w:b/>
          <w:bCs/>
          <w:spacing w:val="4"/>
          <w:sz w:val="28"/>
          <w:szCs w:val="28"/>
        </w:rPr>
        <w:t>.</w:t>
      </w:r>
      <w:r w:rsidRPr="005920B2">
        <w:rPr>
          <w:rFonts w:ascii="Arial Narrow" w:hAnsi="Arial Narrow"/>
          <w:b/>
          <w:bCs/>
          <w:spacing w:val="4"/>
          <w:sz w:val="28"/>
          <w:szCs w:val="28"/>
        </w:rPr>
        <w:t>4:</w:t>
      </w:r>
      <w:r w:rsidRPr="005920B2">
        <w:rPr>
          <w:rFonts w:ascii="Arial Narrow" w:hAnsi="Arial Narrow"/>
          <w:spacing w:val="4"/>
          <w:sz w:val="28"/>
          <w:szCs w:val="28"/>
        </w:rPr>
        <w:t xml:space="preserve"> Promote and support those targeted interventions that specifically address historical trauma experienced by African American and other minority youth. </w:t>
      </w:r>
      <w:r w:rsidR="00BF26DF" w:rsidRPr="005920B2">
        <w:rPr>
          <w:rFonts w:ascii="Arial Narrow" w:hAnsi="Arial Narrow"/>
          <w:spacing w:val="4"/>
          <w:sz w:val="28"/>
          <w:szCs w:val="28"/>
        </w:rPr>
        <w:t>(Allocation Priority/Criteria Objective)</w:t>
      </w:r>
    </w:p>
    <w:p w14:paraId="4E15F978" w14:textId="77777777" w:rsidR="0007536F" w:rsidRPr="005920B2" w:rsidRDefault="0007536F" w:rsidP="005920B2">
      <w:pPr>
        <w:pStyle w:val="BodyTextIndent3"/>
        <w:keepNext/>
        <w:spacing w:line="240" w:lineRule="auto"/>
        <w:ind w:left="1440"/>
        <w:jc w:val="left"/>
        <w:rPr>
          <w:rFonts w:ascii="Arial Narrow" w:hAnsi="Arial Narrow"/>
          <w:sz w:val="28"/>
          <w:szCs w:val="28"/>
        </w:rPr>
      </w:pPr>
    </w:p>
    <w:p w14:paraId="3C1054A0" w14:textId="77777777" w:rsidR="0007536F" w:rsidRPr="005920B2" w:rsidRDefault="00AF63EE" w:rsidP="005920B2">
      <w:pPr>
        <w:pStyle w:val="BodyTextIndent3"/>
        <w:keepNext/>
        <w:spacing w:line="240" w:lineRule="auto"/>
        <w:jc w:val="left"/>
        <w:rPr>
          <w:rFonts w:ascii="Arial Narrow" w:hAnsi="Arial Narrow" w:cs="Arial"/>
          <w:sz w:val="28"/>
          <w:szCs w:val="28"/>
        </w:rPr>
      </w:pPr>
      <w:r w:rsidRPr="005920B2">
        <w:rPr>
          <w:rFonts w:ascii="Arial Narrow" w:hAnsi="Arial Narrow" w:cs="Arial"/>
          <w:b/>
          <w:bCs/>
          <w:sz w:val="28"/>
          <w:szCs w:val="28"/>
        </w:rPr>
        <w:t xml:space="preserve">Objective </w:t>
      </w:r>
      <w:r w:rsidR="005920B2">
        <w:rPr>
          <w:rFonts w:ascii="Arial Narrow" w:hAnsi="Arial Narrow" w:cs="Arial"/>
          <w:b/>
          <w:bCs/>
          <w:sz w:val="28"/>
          <w:szCs w:val="28"/>
        </w:rPr>
        <w:t>5</w:t>
      </w:r>
      <w:r w:rsidR="00692035">
        <w:rPr>
          <w:rFonts w:ascii="Arial Narrow" w:hAnsi="Arial Narrow" w:cs="Arial"/>
          <w:b/>
          <w:bCs/>
          <w:sz w:val="28"/>
          <w:szCs w:val="28"/>
        </w:rPr>
        <w:t>.</w:t>
      </w:r>
      <w:r w:rsidRPr="005920B2">
        <w:rPr>
          <w:rFonts w:ascii="Arial Narrow" w:hAnsi="Arial Narrow" w:cs="Arial"/>
          <w:b/>
          <w:bCs/>
          <w:sz w:val="28"/>
          <w:szCs w:val="28"/>
        </w:rPr>
        <w:t>5:</w:t>
      </w:r>
      <w:r w:rsidRPr="005920B2">
        <w:rPr>
          <w:rFonts w:ascii="Arial Narrow" w:hAnsi="Arial Narrow" w:cs="Arial"/>
          <w:sz w:val="28"/>
          <w:szCs w:val="28"/>
        </w:rPr>
        <w:t xml:space="preserve"> Sustain commitment to </w:t>
      </w:r>
      <w:r w:rsidR="009F23A8" w:rsidRPr="005920B2">
        <w:rPr>
          <w:rFonts w:ascii="Arial Narrow" w:hAnsi="Arial Narrow" w:cs="Arial"/>
          <w:sz w:val="28"/>
          <w:szCs w:val="28"/>
        </w:rPr>
        <w:t xml:space="preserve">building systems that are </w:t>
      </w:r>
      <w:r w:rsidRPr="005920B2">
        <w:rPr>
          <w:rFonts w:ascii="Arial Narrow" w:hAnsi="Arial Narrow" w:cs="Arial"/>
          <w:sz w:val="28"/>
          <w:szCs w:val="28"/>
        </w:rPr>
        <w:t>trauma-informed</w:t>
      </w:r>
      <w:r w:rsidR="0085434C" w:rsidRPr="005920B2">
        <w:rPr>
          <w:rFonts w:ascii="Arial Narrow" w:hAnsi="Arial Narrow" w:cs="Arial"/>
          <w:sz w:val="28"/>
          <w:szCs w:val="28"/>
        </w:rPr>
        <w:t xml:space="preserve">, </w:t>
      </w:r>
      <w:r w:rsidRPr="005920B2">
        <w:rPr>
          <w:rFonts w:ascii="Arial Narrow" w:hAnsi="Arial Narrow" w:cs="Arial"/>
          <w:sz w:val="28"/>
          <w:szCs w:val="28"/>
        </w:rPr>
        <w:t xml:space="preserve">family-driven, youth-guided, and culturally responsive. </w:t>
      </w:r>
      <w:r w:rsidRPr="005920B2">
        <w:rPr>
          <w:rFonts w:ascii="Arial Narrow" w:hAnsi="Arial Narrow"/>
          <w:spacing w:val="4"/>
          <w:sz w:val="28"/>
          <w:szCs w:val="28"/>
        </w:rPr>
        <w:t>(Policy Objective)</w:t>
      </w:r>
    </w:p>
    <w:p w14:paraId="598B4468" w14:textId="77777777" w:rsidR="00DF5CB8" w:rsidRPr="005920B2" w:rsidRDefault="00DF5CB8" w:rsidP="005920B2">
      <w:pPr>
        <w:pStyle w:val="BodyTextIndent3"/>
        <w:keepNext/>
        <w:spacing w:line="240" w:lineRule="auto"/>
        <w:ind w:left="0"/>
        <w:jc w:val="left"/>
        <w:rPr>
          <w:rFonts w:ascii="Arial Narrow" w:hAnsi="Arial Narrow"/>
          <w:b/>
          <w:bCs/>
          <w:spacing w:val="4"/>
          <w:sz w:val="28"/>
          <w:szCs w:val="28"/>
        </w:rPr>
      </w:pPr>
    </w:p>
    <w:p w14:paraId="4ECC3228" w14:textId="77777777" w:rsidR="00DF5CB8" w:rsidRPr="0097727F" w:rsidRDefault="00B96462" w:rsidP="0097727F">
      <w:pPr>
        <w:pStyle w:val="BodyTextIndent3"/>
        <w:keepNext/>
        <w:spacing w:line="240" w:lineRule="auto"/>
        <w:jc w:val="left"/>
        <w:rPr>
          <w:rFonts w:ascii="Arial Narrow" w:hAnsi="Arial Narrow"/>
          <w:spacing w:val="4"/>
          <w:sz w:val="28"/>
          <w:szCs w:val="28"/>
        </w:rPr>
      </w:pPr>
      <w:r w:rsidRPr="005920B2">
        <w:rPr>
          <w:rFonts w:ascii="Arial Narrow" w:hAnsi="Arial Narrow"/>
          <w:b/>
          <w:bCs/>
          <w:spacing w:val="4"/>
          <w:sz w:val="28"/>
          <w:szCs w:val="28"/>
        </w:rPr>
        <w:t xml:space="preserve">Objective </w:t>
      </w:r>
      <w:r w:rsidR="005920B2">
        <w:rPr>
          <w:rFonts w:ascii="Arial Narrow" w:hAnsi="Arial Narrow"/>
          <w:b/>
          <w:bCs/>
          <w:spacing w:val="4"/>
          <w:sz w:val="28"/>
          <w:szCs w:val="28"/>
        </w:rPr>
        <w:t>5</w:t>
      </w:r>
      <w:r w:rsidR="00692035">
        <w:rPr>
          <w:rFonts w:ascii="Arial Narrow" w:hAnsi="Arial Narrow"/>
          <w:b/>
          <w:bCs/>
          <w:spacing w:val="4"/>
          <w:sz w:val="28"/>
          <w:szCs w:val="28"/>
        </w:rPr>
        <w:t>.</w:t>
      </w:r>
      <w:r w:rsidRPr="005920B2">
        <w:rPr>
          <w:rFonts w:ascii="Arial Narrow" w:hAnsi="Arial Narrow"/>
          <w:b/>
          <w:bCs/>
          <w:spacing w:val="4"/>
          <w:sz w:val="28"/>
          <w:szCs w:val="28"/>
        </w:rPr>
        <w:t>6:</w:t>
      </w:r>
      <w:r w:rsidRPr="005920B2">
        <w:rPr>
          <w:rFonts w:ascii="Arial Narrow" w:hAnsi="Arial Narrow"/>
          <w:spacing w:val="4"/>
          <w:sz w:val="28"/>
          <w:szCs w:val="28"/>
        </w:rPr>
        <w:t xml:space="preserve"> </w:t>
      </w:r>
      <w:r w:rsidR="00362E68" w:rsidRPr="005920B2">
        <w:rPr>
          <w:rFonts w:ascii="Arial Narrow" w:hAnsi="Arial Narrow"/>
          <w:spacing w:val="4"/>
          <w:sz w:val="28"/>
          <w:szCs w:val="28"/>
        </w:rPr>
        <w:t xml:space="preserve">Acknowledging </w:t>
      </w:r>
      <w:r w:rsidR="009515F7" w:rsidRPr="005920B2">
        <w:rPr>
          <w:rFonts w:ascii="Arial Narrow" w:hAnsi="Arial Narrow"/>
          <w:spacing w:val="4"/>
          <w:sz w:val="28"/>
          <w:szCs w:val="28"/>
        </w:rPr>
        <w:t>racial trauma as a mental health issue</w:t>
      </w:r>
      <w:r w:rsidR="00362E68" w:rsidRPr="005920B2">
        <w:rPr>
          <w:rFonts w:ascii="Arial Narrow" w:hAnsi="Arial Narrow"/>
          <w:spacing w:val="4"/>
          <w:sz w:val="28"/>
          <w:szCs w:val="28"/>
        </w:rPr>
        <w:t>,</w:t>
      </w:r>
      <w:r w:rsidR="009515F7" w:rsidRPr="005920B2">
        <w:rPr>
          <w:rFonts w:ascii="Arial Narrow" w:hAnsi="Arial Narrow"/>
          <w:spacing w:val="4"/>
          <w:sz w:val="28"/>
          <w:szCs w:val="28"/>
        </w:rPr>
        <w:t xml:space="preserve"> develop </w:t>
      </w:r>
      <w:r w:rsidR="00646462" w:rsidRPr="00BF281E">
        <w:rPr>
          <w:rFonts w:ascii="Arial Narrow" w:hAnsi="Arial Narrow"/>
          <w:spacing w:val="4"/>
          <w:sz w:val="28"/>
          <w:szCs w:val="28"/>
        </w:rPr>
        <w:t xml:space="preserve">or identify </w:t>
      </w:r>
      <w:r w:rsidR="009515F7" w:rsidRPr="005920B2">
        <w:rPr>
          <w:rFonts w:ascii="Arial Narrow" w:hAnsi="Arial Narrow"/>
          <w:spacing w:val="4"/>
          <w:sz w:val="28"/>
          <w:szCs w:val="28"/>
        </w:rPr>
        <w:t>an appropriate response. (Policy Objective)</w:t>
      </w:r>
      <w:r w:rsidR="009515F7" w:rsidRPr="005920B2">
        <w:rPr>
          <w:rFonts w:ascii="Arial Narrow" w:hAnsi="Arial Narrow"/>
          <w:color w:val="FF0000"/>
          <w:spacing w:val="4"/>
          <w:sz w:val="28"/>
          <w:szCs w:val="28"/>
        </w:rPr>
        <w:t xml:space="preserve"> </w:t>
      </w:r>
    </w:p>
    <w:p w14:paraId="0AAD0359" w14:textId="77777777" w:rsidR="005920B2" w:rsidRPr="0097727F" w:rsidRDefault="005920B2" w:rsidP="005920B2">
      <w:pPr>
        <w:pStyle w:val="BodyTextIndent3"/>
        <w:keepNext/>
        <w:spacing w:line="240" w:lineRule="auto"/>
        <w:jc w:val="left"/>
        <w:rPr>
          <w:rFonts w:ascii="Arial Narrow" w:hAnsi="Arial Narrow"/>
          <w:b/>
          <w:bCs/>
          <w:color w:val="FF0000"/>
          <w:spacing w:val="4"/>
          <w:sz w:val="28"/>
          <w:szCs w:val="28"/>
        </w:rPr>
      </w:pPr>
    </w:p>
    <w:p w14:paraId="2A662681" w14:textId="77777777" w:rsidR="00322205" w:rsidRDefault="00B16E0C" w:rsidP="005920B2">
      <w:pPr>
        <w:pStyle w:val="BodyTextIndent3"/>
        <w:keepNext/>
        <w:spacing w:line="240" w:lineRule="auto"/>
        <w:jc w:val="left"/>
        <w:rPr>
          <w:rFonts w:ascii="Arial Narrow" w:hAnsi="Arial Narrow"/>
          <w:spacing w:val="4"/>
          <w:sz w:val="28"/>
          <w:szCs w:val="28"/>
        </w:rPr>
      </w:pPr>
      <w:bookmarkStart w:id="0" w:name="_Hlk88049736"/>
      <w:r w:rsidRPr="0097727F">
        <w:rPr>
          <w:rFonts w:ascii="Arial Narrow" w:hAnsi="Arial Narrow"/>
          <w:b/>
          <w:bCs/>
          <w:spacing w:val="4"/>
          <w:sz w:val="28"/>
          <w:szCs w:val="28"/>
        </w:rPr>
        <w:t xml:space="preserve">Objective </w:t>
      </w:r>
      <w:r w:rsidR="005920B2" w:rsidRPr="0097727F">
        <w:rPr>
          <w:rFonts w:ascii="Arial Narrow" w:hAnsi="Arial Narrow"/>
          <w:b/>
          <w:bCs/>
          <w:spacing w:val="4"/>
          <w:sz w:val="28"/>
          <w:szCs w:val="28"/>
        </w:rPr>
        <w:t>5</w:t>
      </w:r>
      <w:r w:rsidR="00692035" w:rsidRPr="0097727F">
        <w:rPr>
          <w:rFonts w:ascii="Arial Narrow" w:hAnsi="Arial Narrow"/>
          <w:b/>
          <w:bCs/>
          <w:spacing w:val="4"/>
          <w:sz w:val="28"/>
          <w:szCs w:val="28"/>
        </w:rPr>
        <w:t>.</w:t>
      </w:r>
      <w:r w:rsidRPr="0097727F">
        <w:rPr>
          <w:rFonts w:ascii="Arial Narrow" w:hAnsi="Arial Narrow"/>
          <w:b/>
          <w:bCs/>
          <w:spacing w:val="4"/>
          <w:sz w:val="28"/>
          <w:szCs w:val="28"/>
        </w:rPr>
        <w:t>7:</w:t>
      </w:r>
      <w:r w:rsidRPr="0097727F">
        <w:rPr>
          <w:rFonts w:ascii="Arial Narrow" w:hAnsi="Arial Narrow"/>
          <w:spacing w:val="4"/>
          <w:sz w:val="28"/>
          <w:szCs w:val="28"/>
        </w:rPr>
        <w:t xml:space="preserve"> Identify or create opportunities to advocate at local, state, and national levels for full implementation and funding of safety net</w:t>
      </w:r>
      <w:r w:rsidR="003647FF" w:rsidRPr="0097727F">
        <w:rPr>
          <w:rFonts w:ascii="Arial Narrow" w:hAnsi="Arial Narrow"/>
          <w:spacing w:val="4"/>
          <w:sz w:val="28"/>
          <w:szCs w:val="28"/>
        </w:rPr>
        <w:t>, screening, and</w:t>
      </w:r>
      <w:r w:rsidRPr="0097727F">
        <w:rPr>
          <w:rFonts w:ascii="Arial Narrow" w:hAnsi="Arial Narrow"/>
          <w:spacing w:val="4"/>
          <w:sz w:val="28"/>
          <w:szCs w:val="28"/>
        </w:rPr>
        <w:t xml:space="preserve"> crisis </w:t>
      </w:r>
      <w:r w:rsidR="003647FF" w:rsidRPr="0097727F">
        <w:rPr>
          <w:rFonts w:ascii="Arial Narrow" w:hAnsi="Arial Narrow"/>
          <w:spacing w:val="4"/>
          <w:sz w:val="28"/>
          <w:szCs w:val="28"/>
        </w:rPr>
        <w:t>response</w:t>
      </w:r>
      <w:r w:rsidRPr="0097727F">
        <w:rPr>
          <w:rFonts w:ascii="Arial Narrow" w:hAnsi="Arial Narrow"/>
          <w:spacing w:val="4"/>
          <w:sz w:val="28"/>
          <w:szCs w:val="28"/>
        </w:rPr>
        <w:t xml:space="preserve"> </w:t>
      </w:r>
      <w:r w:rsidR="003647FF" w:rsidRPr="0097727F">
        <w:rPr>
          <w:rFonts w:ascii="Arial Narrow" w:hAnsi="Arial Narrow"/>
          <w:spacing w:val="4"/>
          <w:sz w:val="28"/>
          <w:szCs w:val="28"/>
        </w:rPr>
        <w:t>for</w:t>
      </w:r>
      <w:r w:rsidRPr="0097727F">
        <w:rPr>
          <w:rFonts w:ascii="Arial Narrow" w:hAnsi="Arial Narrow"/>
          <w:spacing w:val="4"/>
          <w:sz w:val="28"/>
          <w:szCs w:val="28"/>
        </w:rPr>
        <w:t xml:space="preserve"> all children and families, including those </w:t>
      </w:r>
      <w:r w:rsidRPr="0097727F">
        <w:rPr>
          <w:rFonts w:ascii="Arial Narrow" w:hAnsi="Arial Narrow"/>
          <w:spacing w:val="4"/>
          <w:sz w:val="28"/>
          <w:szCs w:val="28"/>
        </w:rPr>
        <w:lastRenderedPageBreak/>
        <w:t>with multi-system involvement or encountering multiple barriers to success and health. (Collaboration/Coordination Objective/Policy Objective)</w:t>
      </w:r>
      <w:bookmarkEnd w:id="0"/>
    </w:p>
    <w:p w14:paraId="2BDFED0B" w14:textId="77777777" w:rsidR="0097727F" w:rsidRPr="0097727F" w:rsidRDefault="0097727F" w:rsidP="005920B2">
      <w:pPr>
        <w:pStyle w:val="BodyTextIndent3"/>
        <w:keepNext/>
        <w:spacing w:line="240" w:lineRule="auto"/>
        <w:jc w:val="left"/>
        <w:rPr>
          <w:rFonts w:ascii="Arial Narrow" w:hAnsi="Arial Narrow"/>
          <w:spacing w:val="4"/>
          <w:sz w:val="28"/>
          <w:szCs w:val="28"/>
        </w:rPr>
      </w:pPr>
    </w:p>
    <w:p w14:paraId="48959217" w14:textId="77777777" w:rsidR="001D610C" w:rsidRPr="00B16E0C" w:rsidRDefault="001D610C" w:rsidP="00DF5CB8">
      <w:pPr>
        <w:pStyle w:val="BodyTextIndent3"/>
        <w:keepNext/>
        <w:ind w:left="0"/>
        <w:rPr>
          <w:rFonts w:ascii="Arial Narrow" w:hAnsi="Arial Narrow"/>
          <w:spacing w:val="4"/>
          <w:szCs w:val="24"/>
        </w:rPr>
      </w:pPr>
    </w:p>
    <w:p w14:paraId="2D12670E" w14:textId="77777777" w:rsidR="00DF5CB8" w:rsidRDefault="00DF5CB8" w:rsidP="005920B2">
      <w:pPr>
        <w:pStyle w:val="BodyTextIndent3"/>
        <w:keepNext/>
        <w:spacing w:line="240" w:lineRule="auto"/>
        <w:ind w:left="0"/>
        <w:jc w:val="left"/>
        <w:rPr>
          <w:rFonts w:ascii="Arial Narrow" w:hAnsi="Arial Narrow"/>
          <w:b/>
          <w:bCs/>
          <w:i/>
          <w:iCs/>
          <w:spacing w:val="4"/>
          <w:sz w:val="44"/>
          <w:szCs w:val="44"/>
        </w:rPr>
      </w:pPr>
      <w:r w:rsidRPr="005920B2">
        <w:rPr>
          <w:rFonts w:ascii="Arial Narrow" w:hAnsi="Arial Narrow"/>
          <w:b/>
          <w:bCs/>
          <w:i/>
          <w:iCs/>
          <w:spacing w:val="4"/>
          <w:sz w:val="44"/>
          <w:szCs w:val="44"/>
        </w:rPr>
        <w:t xml:space="preserve">CRIMINAL JUSTICE AND MENTAL HEALTH SYSTEM COLLABORATION </w:t>
      </w:r>
    </w:p>
    <w:p w14:paraId="360850BD" w14:textId="77777777" w:rsidR="003403C7" w:rsidRDefault="003403C7" w:rsidP="003403C7">
      <w:pPr>
        <w:pStyle w:val="BodyTextIndent3"/>
        <w:keepNext/>
        <w:spacing w:line="240" w:lineRule="auto"/>
        <w:ind w:left="1440"/>
        <w:jc w:val="left"/>
        <w:rPr>
          <w:rFonts w:ascii="Arial Narrow" w:hAnsi="Arial Narrow"/>
          <w:b/>
          <w:bCs/>
          <w:spacing w:val="4"/>
          <w:sz w:val="32"/>
          <w:szCs w:val="32"/>
        </w:rPr>
      </w:pPr>
    </w:p>
    <w:p w14:paraId="54287833" w14:textId="2B2342D6" w:rsidR="00755BAF" w:rsidRPr="00755BAF" w:rsidRDefault="006D5815" w:rsidP="006D5815">
      <w:pPr>
        <w:pStyle w:val="BodyTextIndent3"/>
        <w:keepNext/>
        <w:spacing w:line="240" w:lineRule="auto"/>
        <w:ind w:left="2880"/>
        <w:jc w:val="left"/>
        <w:rPr>
          <w:rFonts w:ascii="Arial Narrow" w:hAnsi="Arial Narrow"/>
          <w:b/>
          <w:bCs/>
          <w:spacing w:val="4"/>
          <w:sz w:val="32"/>
          <w:szCs w:val="32"/>
        </w:rPr>
      </w:pPr>
      <w:r w:rsidRPr="0056614F">
        <w:rPr>
          <w:rFonts w:ascii="Arial Narrow" w:hAnsi="Arial Narrow"/>
          <w:i/>
          <w:iCs/>
          <w:noProof/>
          <w:spacing w:val="4"/>
          <w:sz w:val="32"/>
          <w:szCs w:val="32"/>
          <w:highlight w:val="green"/>
        </w:rPr>
        <mc:AlternateContent>
          <mc:Choice Requires="wps">
            <w:drawing>
              <wp:inline distT="0" distB="0" distL="0" distR="0" wp14:anchorId="473C2CFB" wp14:editId="6B38355D">
                <wp:extent cx="1811867" cy="335280"/>
                <wp:effectExtent l="0" t="0" r="17145" b="26670"/>
                <wp:docPr id="14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1867" cy="335280"/>
                        </a:xfrm>
                        <a:prstGeom prst="rect">
                          <a:avLst/>
                        </a:prstGeom>
                        <a:solidFill>
                          <a:srgbClr val="006666"/>
                        </a:solidFill>
                        <a:ln w="12700" cap="flat" cmpd="sng" algn="ctr">
                          <a:solidFill>
                            <a:srgbClr val="4472C4">
                              <a:shade val="50000"/>
                            </a:srgbClr>
                          </a:solidFill>
                          <a:prstDash val="solid"/>
                          <a:miter lim="800000"/>
                        </a:ln>
                        <a:effectLst/>
                      </wps:spPr>
                      <wps:txbx>
                        <w:txbxContent>
                          <w:p w14:paraId="15D8F322" w14:textId="77777777" w:rsidR="0056614F" w:rsidRPr="0056614F" w:rsidRDefault="0056614F" w:rsidP="006D5815">
                            <w:pPr>
                              <w:jc w:val="center"/>
                              <w:rPr>
                                <w:rFonts w:ascii="Calibri" w:hAnsi="Calibri"/>
                                <w:color w:val="FFFFFF"/>
                                <w:kern w:val="24"/>
                                <w:sz w:val="28"/>
                                <w:szCs w:val="28"/>
                              </w:rPr>
                            </w:pPr>
                            <w:r w:rsidRPr="0056614F">
                              <w:rPr>
                                <w:rFonts w:ascii="Calibri" w:hAnsi="Calibri"/>
                                <w:color w:val="FFFFFF"/>
                                <w:kern w:val="24"/>
                                <w:sz w:val="28"/>
                                <w:szCs w:val="28"/>
                              </w:rPr>
                              <w:t>Crisis Prevention</w:t>
                            </w:r>
                          </w:p>
                        </w:txbxContent>
                      </wps:txbx>
                      <wps:bodyPr rtlCol="0" anchor="ctr"/>
                    </wps:wsp>
                  </a:graphicData>
                </a:graphic>
              </wp:inline>
            </w:drawing>
          </mc:Choice>
          <mc:Fallback>
            <w:pict>
              <v:rect w14:anchorId="473C2CFB" id="Rectangle 142" o:spid="_x0000_s1033" style="width:142.65pt;height: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jU5gEAANgDAAAOAAAAZHJzL2Uyb0RvYy54bWysU02P2jAQvVfqf7B8LwksCygi7AG0vaza&#10;lbb9AYPjJFb9JY9Lwr/v2AFKu7eqOVgee/zmzZuX7dNoNDvJgMrZms9nJWfSCtco29X8+7fnTxvO&#10;MIJtQDsra36WyJ92Hz9sB1/JheudbmRgBGKxGnzN+xh9VRQoemkAZ85LS5etCwYihaErmgADoRtd&#10;LMpyVQwuND44IRHp9DBd8l3Gb1sp4te2RRmZrjlxi3kNeT2mtdhtoeoC+F6JCw34BxYGlKWiN6gD&#10;RGA/g3oHZZQIDl0bZ8KZwrWtEjL3QN3My7+6eevBy9wLiYP+JhP+P1jx5fTmX0Oijv7FiR9IihSD&#10;x+p2kwK85IxtMCmXiLMxq3i+qSjHyAQdzjfz+Wa15kzQ3cPD42KTZS6gur72AeNn6QxLm5oHmlIW&#10;D04vGFN9qK4pmZjTqnlWWucgdMe9DuwEaaLlir40RHqC92nasoGoLNYlTV0AOavVEGlrfFNztB1n&#10;oDuyrIgh1/7jNd4XWS7Xi/1ySuqhkVPpx5K+a+Up/T2L1MUBsJ+e5BKT44yKZHutTM03CeiKpG3q&#10;UWbjXrT4LX/axfE4MkUtrBNQOjm65vwaWIh67yaTgxW9I4+n1q7TJPtkeherJ3/ex7S//yF3vwAA&#10;AP//AwBQSwMEFAAGAAgAAAAhACl9QD/aAAAABAEAAA8AAABkcnMvZG93bnJldi54bWxMj0FLxDAQ&#10;he+C/yGM4M1NrayW2nQpwt68uFaW3tJmti02k5Jku/XfO3rRy8DjPd77ptitdhIL+jA6UnC/SUAg&#10;dc6M1Cuo3/d3GYgQNRk9OUIFXxhgV15fFTo37kJvuBxiL7iEQq4VDDHOuZShG9DqsHEzEnsn562O&#10;LH0vjdcXLreTTJPkUVo9Ei8MesaXAbvPw9kqaGpX1cfX/Vy1zZMPDS4fx/6k1O3NWj2DiLjGvzD8&#10;4DM6lMzUujOZICYF/Ej8veyl2fYBRKtgm2Ygy0L+hy+/AQAA//8DAFBLAQItABQABgAIAAAAIQC2&#10;gziS/gAAAOEBAAATAAAAAAAAAAAAAAAAAAAAAABbQ29udGVudF9UeXBlc10ueG1sUEsBAi0AFAAG&#10;AAgAAAAhADj9If/WAAAAlAEAAAsAAAAAAAAAAAAAAAAALwEAAF9yZWxzLy5yZWxzUEsBAi0AFAAG&#10;AAgAAAAhAAPZaNTmAQAA2AMAAA4AAAAAAAAAAAAAAAAALgIAAGRycy9lMm9Eb2MueG1sUEsBAi0A&#10;FAAGAAgAAAAhACl9QD/aAAAABAEAAA8AAAAAAAAAAAAAAAAAQAQAAGRycy9kb3ducmV2LnhtbFBL&#10;BQYAAAAABAAEAPMAAABHBQAAAAA=&#10;" fillcolor="#066" strokecolor="#2f528f" strokeweight="1pt">
                <v:path arrowok="t"/>
                <v:textbox>
                  <w:txbxContent>
                    <w:p w14:paraId="15D8F322" w14:textId="77777777" w:rsidR="0056614F" w:rsidRPr="0056614F" w:rsidRDefault="0056614F" w:rsidP="006D5815">
                      <w:pPr>
                        <w:jc w:val="center"/>
                        <w:rPr>
                          <w:rFonts w:ascii="Calibri" w:hAnsi="Calibri"/>
                          <w:color w:val="FFFFFF"/>
                          <w:kern w:val="24"/>
                          <w:sz w:val="28"/>
                          <w:szCs w:val="28"/>
                        </w:rPr>
                      </w:pPr>
                      <w:r w:rsidRPr="0056614F">
                        <w:rPr>
                          <w:rFonts w:ascii="Calibri" w:hAnsi="Calibri"/>
                          <w:color w:val="FFFFFF"/>
                          <w:kern w:val="24"/>
                          <w:sz w:val="28"/>
                          <w:szCs w:val="28"/>
                        </w:rPr>
                        <w:t>Crisis Prevention</w:t>
                      </w:r>
                    </w:p>
                  </w:txbxContent>
                </v:textbox>
                <w10:anchorlock/>
              </v:rect>
            </w:pict>
          </mc:Fallback>
        </mc:AlternateContent>
      </w:r>
      <w:r w:rsidR="003403C7">
        <w:rPr>
          <w:rFonts w:ascii="Arial Narrow" w:hAnsi="Arial Narrow"/>
          <w:b/>
          <w:bCs/>
          <w:spacing w:val="4"/>
          <w:sz w:val="32"/>
          <w:szCs w:val="32"/>
        </w:rPr>
        <w:t xml:space="preserve">  </w:t>
      </w:r>
    </w:p>
    <w:p w14:paraId="2F98159E" w14:textId="7B60AE59" w:rsidR="00797A92" w:rsidRDefault="006D5815" w:rsidP="006D5815">
      <w:pPr>
        <w:pStyle w:val="BodyTextIndent3"/>
        <w:keepNext/>
        <w:spacing w:line="240" w:lineRule="auto"/>
        <w:ind w:left="0"/>
        <w:jc w:val="center"/>
        <w:rPr>
          <w:rFonts w:ascii="Arial Narrow" w:hAnsi="Arial Narrow"/>
          <w:spacing w:val="4"/>
          <w:sz w:val="32"/>
          <w:szCs w:val="32"/>
        </w:rPr>
      </w:pPr>
      <w:r>
        <w:rPr>
          <w:rFonts w:ascii="Arial Narrow" w:hAnsi="Arial Narrow"/>
          <w:b/>
          <w:bCs/>
          <w:noProof/>
          <w:spacing w:val="4"/>
          <w:sz w:val="32"/>
          <w:szCs w:val="32"/>
        </w:rPr>
        <w:drawing>
          <wp:inline distT="0" distB="0" distL="0" distR="0" wp14:anchorId="6A966E60" wp14:editId="162F7D2B">
            <wp:extent cx="1898650" cy="1543050"/>
            <wp:effectExtent l="0" t="0" r="6350" b="0"/>
            <wp:docPr id="58" name="Picture 58" descr="Picture of text which reads &quot;Values/Best Practices, Individualized, Comprehensive, Person-Centered, Quality of Life, Holistic, Trauma-informed&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Picture of text which reads &quot;Values/Best Practices, Individualized, Comprehensive, Person-Centered, Quality of Life, Holistic, Trauma-informed&quot;&#10;"/>
                    <pic:cNvPicPr>
                      <a:picLocks noChangeAspect="1" noChangeArrowheads="1"/>
                    </pic:cNvPicPr>
                  </pic:nvPicPr>
                  <pic:blipFill>
                    <a:blip r:embed="rId12">
                      <a:extLst>
                        <a:ext uri="{28A0092B-C50C-407E-A947-70E740481C1C}">
                          <a14:useLocalDpi xmlns:a14="http://schemas.microsoft.com/office/drawing/2010/main" val="0"/>
                        </a:ext>
                      </a:extLst>
                    </a:blip>
                    <a:srcRect l="3650" t="73502" r="4622" b="6953"/>
                    <a:stretch>
                      <a:fillRect/>
                    </a:stretch>
                  </pic:blipFill>
                  <pic:spPr bwMode="auto">
                    <a:xfrm>
                      <a:off x="0" y="0"/>
                      <a:ext cx="1898650" cy="1543050"/>
                    </a:xfrm>
                    <a:prstGeom prst="rect">
                      <a:avLst/>
                    </a:prstGeom>
                    <a:noFill/>
                  </pic:spPr>
                </pic:pic>
              </a:graphicData>
            </a:graphic>
          </wp:inline>
        </w:drawing>
      </w:r>
    </w:p>
    <w:p w14:paraId="628E05D4" w14:textId="77777777" w:rsidR="006D5815" w:rsidRDefault="006D5815" w:rsidP="0056614F">
      <w:pPr>
        <w:pStyle w:val="BodyTextIndent3"/>
        <w:keepNext/>
        <w:spacing w:line="240" w:lineRule="auto"/>
        <w:jc w:val="left"/>
        <w:rPr>
          <w:rFonts w:ascii="Arial Narrow" w:hAnsi="Arial Narrow"/>
          <w:b/>
          <w:bCs/>
          <w:spacing w:val="4"/>
          <w:sz w:val="32"/>
          <w:szCs w:val="32"/>
        </w:rPr>
      </w:pPr>
      <w:r w:rsidRPr="00755BAF">
        <w:rPr>
          <w:rFonts w:ascii="Arial Narrow" w:hAnsi="Arial Narrow"/>
          <w:b/>
          <w:bCs/>
          <w:spacing w:val="4"/>
          <w:sz w:val="32"/>
          <w:szCs w:val="32"/>
        </w:rPr>
        <w:t>Goal #6:</w:t>
      </w:r>
    </w:p>
    <w:p w14:paraId="12FB145A" w14:textId="77777777" w:rsidR="006D5815" w:rsidRDefault="006D5815" w:rsidP="0056614F">
      <w:pPr>
        <w:pStyle w:val="BodyTextIndent3"/>
        <w:keepNext/>
        <w:spacing w:line="240" w:lineRule="auto"/>
        <w:jc w:val="left"/>
        <w:rPr>
          <w:rFonts w:ascii="Arial Narrow" w:hAnsi="Arial Narrow"/>
          <w:b/>
          <w:bCs/>
          <w:spacing w:val="4"/>
          <w:sz w:val="32"/>
          <w:szCs w:val="32"/>
        </w:rPr>
      </w:pPr>
    </w:p>
    <w:p w14:paraId="34235FC6" w14:textId="4F839119" w:rsidR="00DF5CB8" w:rsidRPr="00416327" w:rsidRDefault="0033306B" w:rsidP="00416327">
      <w:pPr>
        <w:pStyle w:val="BodyTextIndent3"/>
        <w:keepNext/>
        <w:spacing w:line="240" w:lineRule="auto"/>
        <w:rPr>
          <w:rFonts w:ascii="Arial Narrow" w:hAnsi="Arial Narrow"/>
          <w:spacing w:val="4"/>
          <w:sz w:val="32"/>
          <w:szCs w:val="32"/>
        </w:rPr>
      </w:pPr>
      <w:r w:rsidRPr="00755BAF">
        <w:rPr>
          <w:rFonts w:ascii="Arial Narrow" w:hAnsi="Arial Narrow"/>
          <w:spacing w:val="4"/>
          <w:sz w:val="32"/>
          <w:szCs w:val="32"/>
        </w:rPr>
        <w:t>D</w:t>
      </w:r>
      <w:r w:rsidR="00DF5CB8" w:rsidRPr="00755BAF">
        <w:rPr>
          <w:rFonts w:ascii="Arial Narrow" w:hAnsi="Arial Narrow"/>
          <w:spacing w:val="4"/>
          <w:sz w:val="32"/>
          <w:szCs w:val="32"/>
        </w:rPr>
        <w:t>ivert persons with</w:t>
      </w:r>
      <w:r w:rsidR="00A63DB6" w:rsidRPr="00755BAF">
        <w:rPr>
          <w:rFonts w:ascii="Arial Narrow" w:hAnsi="Arial Narrow"/>
          <w:spacing w:val="4"/>
          <w:sz w:val="32"/>
          <w:szCs w:val="32"/>
        </w:rPr>
        <w:t xml:space="preserve"> </w:t>
      </w:r>
      <w:r w:rsidR="00DF5CB8" w:rsidRPr="00755BAF">
        <w:rPr>
          <w:rFonts w:ascii="Arial Narrow" w:hAnsi="Arial Narrow"/>
          <w:spacing w:val="4"/>
          <w:sz w:val="32"/>
          <w:szCs w:val="32"/>
        </w:rPr>
        <w:t xml:space="preserve">behavioral health needs or </w:t>
      </w:r>
      <w:r w:rsidR="00975E54" w:rsidRPr="00755BAF">
        <w:rPr>
          <w:rFonts w:ascii="Arial Narrow" w:hAnsi="Arial Narrow"/>
          <w:spacing w:val="4"/>
          <w:sz w:val="32"/>
          <w:szCs w:val="32"/>
        </w:rPr>
        <w:t>intellectual</w:t>
      </w:r>
      <w:r w:rsidR="00CC610D">
        <w:rPr>
          <w:rFonts w:ascii="Arial Narrow" w:hAnsi="Arial Narrow"/>
          <w:spacing w:val="4"/>
          <w:sz w:val="32"/>
          <w:szCs w:val="32"/>
        </w:rPr>
        <w:t xml:space="preserve"> and/or </w:t>
      </w:r>
      <w:r w:rsidR="00DF5CB8" w:rsidRPr="0097727F">
        <w:rPr>
          <w:rFonts w:ascii="Arial Narrow" w:hAnsi="Arial Narrow"/>
          <w:spacing w:val="4"/>
          <w:sz w:val="32"/>
          <w:szCs w:val="32"/>
        </w:rPr>
        <w:t>developmental disabilities</w:t>
      </w:r>
      <w:r w:rsidR="00362E68" w:rsidRPr="00797A92">
        <w:rPr>
          <w:rFonts w:ascii="Arial Narrow" w:hAnsi="Arial Narrow"/>
          <w:spacing w:val="4"/>
          <w:sz w:val="32"/>
          <w:szCs w:val="32"/>
        </w:rPr>
        <w:t xml:space="preserve"> from the criminal justice system, as</w:t>
      </w:r>
      <w:r w:rsidR="00416327">
        <w:rPr>
          <w:rFonts w:ascii="Arial Narrow" w:hAnsi="Arial Narrow"/>
          <w:spacing w:val="4"/>
          <w:sz w:val="32"/>
          <w:szCs w:val="32"/>
        </w:rPr>
        <w:t xml:space="preserve"> </w:t>
      </w:r>
      <w:r w:rsidR="00362E68" w:rsidRPr="00797A92">
        <w:rPr>
          <w:rFonts w:ascii="Arial Narrow" w:hAnsi="Arial Narrow"/>
          <w:spacing w:val="4"/>
          <w:sz w:val="32"/>
          <w:szCs w:val="32"/>
        </w:rPr>
        <w:t>appropriate</w:t>
      </w:r>
      <w:r w:rsidR="008740DB" w:rsidRPr="00797A92">
        <w:rPr>
          <w:rFonts w:ascii="Arial Narrow" w:hAnsi="Arial Narrow"/>
          <w:spacing w:val="4"/>
          <w:sz w:val="32"/>
          <w:szCs w:val="32"/>
        </w:rPr>
        <w:t>.</w:t>
      </w:r>
    </w:p>
    <w:p w14:paraId="4C1DF97C" w14:textId="77777777" w:rsidR="00DF5CB8" w:rsidRPr="001D610C" w:rsidRDefault="00DF5CB8" w:rsidP="00DF5CB8">
      <w:pPr>
        <w:pStyle w:val="BodyTextIndent3"/>
        <w:keepNext/>
        <w:rPr>
          <w:rFonts w:ascii="Arial Narrow" w:hAnsi="Arial Narrow"/>
          <w:spacing w:val="4"/>
          <w:szCs w:val="24"/>
        </w:rPr>
      </w:pPr>
    </w:p>
    <w:p w14:paraId="34F8D99F" w14:textId="77777777" w:rsidR="00797A92" w:rsidRDefault="00797A92" w:rsidP="00755BAF">
      <w:pPr>
        <w:pStyle w:val="BodyTextIndent3"/>
        <w:keepNext/>
        <w:spacing w:line="240" w:lineRule="auto"/>
        <w:jc w:val="left"/>
        <w:rPr>
          <w:rFonts w:ascii="Arial Narrow" w:hAnsi="Arial Narrow"/>
          <w:b/>
          <w:bCs/>
          <w:spacing w:val="4"/>
          <w:sz w:val="28"/>
          <w:szCs w:val="28"/>
        </w:rPr>
      </w:pPr>
    </w:p>
    <w:p w14:paraId="49C17EDB" w14:textId="77777777" w:rsidR="00DF5CB8" w:rsidRPr="00755BAF"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Pr="00755BAF">
        <w:rPr>
          <w:rFonts w:ascii="Arial Narrow" w:hAnsi="Arial Narrow"/>
          <w:b/>
          <w:bCs/>
          <w:spacing w:val="4"/>
          <w:sz w:val="28"/>
          <w:szCs w:val="28"/>
        </w:rPr>
        <w:t>1:</w:t>
      </w:r>
      <w:r w:rsidRPr="00755BAF">
        <w:rPr>
          <w:rFonts w:ascii="Arial Narrow" w:hAnsi="Arial Narrow"/>
          <w:spacing w:val="4"/>
          <w:sz w:val="28"/>
          <w:szCs w:val="28"/>
        </w:rPr>
        <w:t xml:space="preserve"> Continue involvement in the Crisis Intervention Team Steering Committee in support of increased collaboration between law enforcement and crisis </w:t>
      </w:r>
      <w:r w:rsidR="006F61EF" w:rsidRPr="00755BAF">
        <w:rPr>
          <w:rFonts w:ascii="Arial Narrow" w:hAnsi="Arial Narrow"/>
          <w:spacing w:val="4"/>
          <w:sz w:val="28"/>
          <w:szCs w:val="28"/>
        </w:rPr>
        <w:t>service providers</w:t>
      </w:r>
      <w:r w:rsidR="00646462">
        <w:rPr>
          <w:rFonts w:ascii="Arial Narrow" w:hAnsi="Arial Narrow"/>
          <w:spacing w:val="4"/>
          <w:sz w:val="28"/>
          <w:szCs w:val="28"/>
        </w:rPr>
        <w:t xml:space="preserve"> </w:t>
      </w:r>
      <w:r w:rsidR="00646462" w:rsidRPr="00BF281E">
        <w:rPr>
          <w:rFonts w:ascii="Arial Narrow" w:hAnsi="Arial Narrow"/>
          <w:spacing w:val="4"/>
          <w:sz w:val="28"/>
          <w:szCs w:val="28"/>
        </w:rPr>
        <w:t>toward positive health and behavioral health outcomes for all Champaign County residents.</w:t>
      </w:r>
      <w:r w:rsidR="006F61EF" w:rsidRPr="00BF281E">
        <w:rPr>
          <w:rFonts w:ascii="Arial Narrow" w:hAnsi="Arial Narrow"/>
          <w:spacing w:val="4"/>
          <w:sz w:val="28"/>
          <w:szCs w:val="28"/>
        </w:rPr>
        <w:t xml:space="preserve"> </w:t>
      </w:r>
      <w:r w:rsidR="00BF26DF" w:rsidRPr="00755BAF">
        <w:rPr>
          <w:rFonts w:ascii="Arial Narrow" w:hAnsi="Arial Narrow"/>
          <w:spacing w:val="4"/>
          <w:sz w:val="28"/>
          <w:szCs w:val="28"/>
        </w:rPr>
        <w:t>(Collaboration/Coordination Objective)</w:t>
      </w:r>
    </w:p>
    <w:p w14:paraId="1F2C6616"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05551B42" w14:textId="77777777" w:rsidR="00BF26DF" w:rsidRPr="00755BAF" w:rsidRDefault="00DF5CB8" w:rsidP="00755BAF">
      <w:pPr>
        <w:pStyle w:val="BodyTextIndent3"/>
        <w:keepNext/>
        <w:spacing w:line="240" w:lineRule="auto"/>
        <w:jc w:val="left"/>
        <w:rPr>
          <w:rFonts w:ascii="Arial Narrow" w:hAnsi="Arial Narrow"/>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Pr="00755BAF">
        <w:rPr>
          <w:rFonts w:ascii="Arial Narrow" w:hAnsi="Arial Narrow"/>
          <w:b/>
          <w:bCs/>
          <w:spacing w:val="4"/>
          <w:sz w:val="28"/>
          <w:szCs w:val="28"/>
        </w:rPr>
        <w:t>2:</w:t>
      </w:r>
      <w:r w:rsidRPr="00755BAF">
        <w:rPr>
          <w:rFonts w:ascii="Arial Narrow" w:hAnsi="Arial Narrow"/>
          <w:spacing w:val="4"/>
          <w:sz w:val="28"/>
          <w:szCs w:val="28"/>
        </w:rPr>
        <w:t xml:space="preserve"> Sustain efforts to engage persons with behavioral health diagnoses re-entering the community from jail or prison or with recent involvement with the criminal justice system, in treatment and other support services</w:t>
      </w:r>
      <w:r w:rsidR="006F61EF" w:rsidRPr="00755BAF">
        <w:rPr>
          <w:rFonts w:ascii="Arial Narrow" w:hAnsi="Arial Narrow"/>
          <w:spacing w:val="4"/>
          <w:sz w:val="28"/>
          <w:szCs w:val="28"/>
        </w:rPr>
        <w:t xml:space="preserve"> such as the Champaign County Problem Solving Court and reentry services</w:t>
      </w:r>
      <w:r w:rsidR="00BF26DF" w:rsidRPr="00755BAF">
        <w:rPr>
          <w:rFonts w:ascii="Arial Narrow" w:hAnsi="Arial Narrow"/>
          <w:spacing w:val="4"/>
          <w:sz w:val="28"/>
          <w:szCs w:val="28"/>
        </w:rPr>
        <w:t>. (Allocation Priority/Criteria Objective)</w:t>
      </w:r>
    </w:p>
    <w:p w14:paraId="2D036E79"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77B1D3F9" w14:textId="77777777" w:rsidR="00DF5CB8" w:rsidRPr="00797A92"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00095F22" w:rsidRPr="00755BAF">
        <w:rPr>
          <w:rFonts w:ascii="Arial Narrow" w:hAnsi="Arial Narrow"/>
          <w:b/>
          <w:bCs/>
          <w:spacing w:val="4"/>
          <w:sz w:val="28"/>
          <w:szCs w:val="28"/>
        </w:rPr>
        <w:t>3</w:t>
      </w:r>
      <w:r w:rsidRPr="00755BAF">
        <w:rPr>
          <w:rFonts w:ascii="Arial Narrow" w:hAnsi="Arial Narrow"/>
          <w:b/>
          <w:bCs/>
          <w:spacing w:val="4"/>
          <w:sz w:val="28"/>
          <w:szCs w:val="28"/>
        </w:rPr>
        <w:t>:</w:t>
      </w:r>
      <w:r w:rsidRPr="00755BAF">
        <w:rPr>
          <w:rFonts w:ascii="Arial Narrow" w:hAnsi="Arial Narrow"/>
          <w:spacing w:val="4"/>
          <w:sz w:val="28"/>
          <w:szCs w:val="28"/>
        </w:rPr>
        <w:t xml:space="preserve"> Support integrated planning and service coordination for adults involved in the criminal justice system through participation in the </w:t>
      </w:r>
      <w:r w:rsidRPr="00755BAF">
        <w:rPr>
          <w:rFonts w:ascii="Arial Narrow" w:hAnsi="Arial Narrow"/>
          <w:spacing w:val="4"/>
          <w:sz w:val="28"/>
          <w:szCs w:val="28"/>
        </w:rPr>
        <w:lastRenderedPageBreak/>
        <w:t>Champaign County Re</w:t>
      </w:r>
      <w:r w:rsidR="0033306B" w:rsidRPr="00755BAF">
        <w:rPr>
          <w:rFonts w:ascii="Arial Narrow" w:hAnsi="Arial Narrow"/>
          <w:spacing w:val="4"/>
          <w:sz w:val="28"/>
          <w:szCs w:val="28"/>
        </w:rPr>
        <w:t>e</w:t>
      </w:r>
      <w:r w:rsidRPr="00755BAF">
        <w:rPr>
          <w:rFonts w:ascii="Arial Narrow" w:hAnsi="Arial Narrow"/>
          <w:spacing w:val="4"/>
          <w:sz w:val="28"/>
          <w:szCs w:val="28"/>
        </w:rPr>
        <w:t>ntry Council</w:t>
      </w:r>
      <w:r w:rsidR="0088424A" w:rsidRPr="00755BAF">
        <w:rPr>
          <w:rFonts w:ascii="Arial Narrow" w:hAnsi="Arial Narrow"/>
          <w:spacing w:val="4"/>
          <w:sz w:val="28"/>
          <w:szCs w:val="28"/>
        </w:rPr>
        <w:t xml:space="preserve"> or similar body to address identified </w:t>
      </w:r>
      <w:r w:rsidR="00512627" w:rsidRPr="00797A92">
        <w:rPr>
          <w:rFonts w:ascii="Arial Narrow" w:hAnsi="Arial Narrow"/>
          <w:spacing w:val="4"/>
          <w:sz w:val="28"/>
          <w:szCs w:val="28"/>
        </w:rPr>
        <w:t>needs</w:t>
      </w:r>
      <w:r w:rsidRPr="00797A92">
        <w:rPr>
          <w:rFonts w:ascii="Arial Narrow" w:hAnsi="Arial Narrow"/>
          <w:spacing w:val="4"/>
          <w:sz w:val="28"/>
          <w:szCs w:val="28"/>
        </w:rPr>
        <w:t xml:space="preserve">. </w:t>
      </w:r>
      <w:r w:rsidR="00BF26DF" w:rsidRPr="00797A92">
        <w:rPr>
          <w:rFonts w:ascii="Arial Narrow" w:hAnsi="Arial Narrow"/>
          <w:spacing w:val="4"/>
          <w:sz w:val="28"/>
          <w:szCs w:val="28"/>
        </w:rPr>
        <w:t>(Collaboration/Coordination Objective)</w:t>
      </w:r>
    </w:p>
    <w:p w14:paraId="7C1DE440"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21CA6190" w14:textId="77777777" w:rsidR="00BF26DF"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00095F22" w:rsidRPr="00755BAF">
        <w:rPr>
          <w:rFonts w:ascii="Arial Narrow" w:hAnsi="Arial Narrow"/>
          <w:b/>
          <w:bCs/>
          <w:spacing w:val="4"/>
          <w:sz w:val="28"/>
          <w:szCs w:val="28"/>
        </w:rPr>
        <w:t>4</w:t>
      </w:r>
      <w:r w:rsidRPr="00755BAF">
        <w:rPr>
          <w:rFonts w:ascii="Arial Narrow" w:hAnsi="Arial Narrow"/>
          <w:b/>
          <w:bCs/>
          <w:spacing w:val="4"/>
          <w:sz w:val="28"/>
          <w:szCs w:val="28"/>
        </w:rPr>
        <w:t>:</w:t>
      </w:r>
      <w:r w:rsidRPr="00755BAF">
        <w:rPr>
          <w:rFonts w:ascii="Arial Narrow" w:hAnsi="Arial Narrow"/>
          <w:spacing w:val="4"/>
          <w:sz w:val="28"/>
          <w:szCs w:val="28"/>
        </w:rPr>
        <w:t xml:space="preserve"> Through the National Association of County Behavioral Health and Developmental Disability Directors (NACBHDD), in its partnership with the National Association of Counties (NACo)</w:t>
      </w:r>
      <w:r w:rsidR="00585A7B" w:rsidRPr="00755BAF">
        <w:rPr>
          <w:rFonts w:ascii="Arial Narrow" w:hAnsi="Arial Narrow"/>
          <w:spacing w:val="4"/>
          <w:sz w:val="28"/>
          <w:szCs w:val="28"/>
        </w:rPr>
        <w:t>,</w:t>
      </w:r>
      <w:r w:rsidR="001112CB" w:rsidRPr="00755BAF">
        <w:rPr>
          <w:rFonts w:ascii="Arial Narrow" w:hAnsi="Arial Narrow"/>
          <w:spacing w:val="4"/>
          <w:sz w:val="28"/>
          <w:szCs w:val="28"/>
        </w:rPr>
        <w:t xml:space="preserve"> </w:t>
      </w:r>
      <w:r w:rsidR="00585A7B" w:rsidRPr="00755BAF">
        <w:rPr>
          <w:rFonts w:ascii="Arial Narrow" w:hAnsi="Arial Narrow"/>
          <w:spacing w:val="4"/>
          <w:sz w:val="28"/>
          <w:szCs w:val="28"/>
        </w:rPr>
        <w:t>use and promote</w:t>
      </w:r>
      <w:r w:rsidR="001112CB" w:rsidRPr="00755BAF">
        <w:rPr>
          <w:rFonts w:ascii="Arial Narrow" w:hAnsi="Arial Narrow"/>
          <w:spacing w:val="4"/>
          <w:sz w:val="28"/>
          <w:szCs w:val="28"/>
        </w:rPr>
        <w:t xml:space="preserve"> </w:t>
      </w:r>
      <w:r w:rsidRPr="00755BAF">
        <w:rPr>
          <w:rFonts w:ascii="Arial Narrow" w:hAnsi="Arial Narrow"/>
          <w:spacing w:val="4"/>
          <w:sz w:val="28"/>
          <w:szCs w:val="28"/>
        </w:rPr>
        <w:t xml:space="preserve">technical assistance and support through collaborative </w:t>
      </w:r>
      <w:r w:rsidR="00095F22" w:rsidRPr="00755BAF">
        <w:rPr>
          <w:rFonts w:ascii="Arial Narrow" w:hAnsi="Arial Narrow"/>
          <w:spacing w:val="4"/>
          <w:sz w:val="28"/>
          <w:szCs w:val="28"/>
        </w:rPr>
        <w:t xml:space="preserve">and mentorship </w:t>
      </w:r>
      <w:r w:rsidRPr="00755BAF">
        <w:rPr>
          <w:rFonts w:ascii="Arial Narrow" w:hAnsi="Arial Narrow"/>
          <w:spacing w:val="4"/>
          <w:sz w:val="28"/>
          <w:szCs w:val="28"/>
        </w:rPr>
        <w:t>opportunities aimed at improving outcomes for those with behavioral health needs</w:t>
      </w:r>
      <w:r w:rsidR="00114EA9" w:rsidRPr="00755BAF">
        <w:rPr>
          <w:rFonts w:ascii="Arial Narrow" w:hAnsi="Arial Narrow"/>
          <w:spacing w:val="4"/>
          <w:sz w:val="28"/>
          <w:szCs w:val="28"/>
        </w:rPr>
        <w:t xml:space="preserve"> and justice system involvement.</w:t>
      </w:r>
      <w:r w:rsidRPr="00755BAF">
        <w:rPr>
          <w:rFonts w:ascii="Arial Narrow" w:hAnsi="Arial Narrow"/>
          <w:color w:val="FF0000"/>
          <w:spacing w:val="4"/>
          <w:sz w:val="28"/>
          <w:szCs w:val="28"/>
        </w:rPr>
        <w:t xml:space="preserve"> </w:t>
      </w:r>
      <w:r w:rsidR="00BF26DF" w:rsidRPr="00755BAF">
        <w:rPr>
          <w:rFonts w:ascii="Arial Narrow" w:hAnsi="Arial Narrow"/>
          <w:spacing w:val="4"/>
          <w:sz w:val="28"/>
          <w:szCs w:val="28"/>
        </w:rPr>
        <w:t>(Collaboration/Coordination Objective)</w:t>
      </w:r>
    </w:p>
    <w:p w14:paraId="6C0DA3F5" w14:textId="77777777" w:rsidR="00901218" w:rsidRPr="00755BAF" w:rsidRDefault="00901218" w:rsidP="00755BAF">
      <w:pPr>
        <w:pStyle w:val="BodyTextIndent3"/>
        <w:keepNext/>
        <w:spacing w:line="240" w:lineRule="auto"/>
        <w:jc w:val="left"/>
        <w:rPr>
          <w:rFonts w:ascii="Arial Narrow" w:hAnsi="Arial Narrow"/>
          <w:spacing w:val="4"/>
          <w:sz w:val="28"/>
          <w:szCs w:val="28"/>
        </w:rPr>
      </w:pPr>
    </w:p>
    <w:p w14:paraId="6257D541" w14:textId="77777777" w:rsidR="002B740F" w:rsidRPr="001D610C" w:rsidRDefault="002B740F" w:rsidP="007C2317">
      <w:pPr>
        <w:pStyle w:val="BodyTextIndent3"/>
        <w:keepNext/>
        <w:ind w:left="0"/>
        <w:rPr>
          <w:rFonts w:ascii="Arial Narrow" w:hAnsi="Arial Narrow"/>
          <w:spacing w:val="4"/>
          <w:szCs w:val="24"/>
        </w:rPr>
      </w:pPr>
    </w:p>
    <w:p w14:paraId="48B4B7A3" w14:textId="5D2BE828" w:rsidR="00901218" w:rsidRPr="00D365A2" w:rsidRDefault="006D5815" w:rsidP="00416327">
      <w:pPr>
        <w:pStyle w:val="BodyTextIndent3"/>
        <w:keepNext/>
        <w:spacing w:line="240" w:lineRule="auto"/>
        <w:ind w:left="3600"/>
        <w:jc w:val="left"/>
        <w:rPr>
          <w:rFonts w:ascii="Arial Narrow" w:hAnsi="Arial Narrow"/>
          <w:b/>
          <w:bCs/>
          <w:spacing w:val="4"/>
          <w:sz w:val="32"/>
          <w:szCs w:val="32"/>
        </w:rPr>
      </w:pPr>
      <w:r w:rsidRPr="007C14B3">
        <w:rPr>
          <w:rFonts w:ascii="Arial Narrow" w:hAnsi="Arial Narrow"/>
          <w:b/>
          <w:bCs/>
          <w:noProof/>
          <w:spacing w:val="4"/>
          <w:sz w:val="32"/>
          <w:szCs w:val="32"/>
        </w:rPr>
        <mc:AlternateContent>
          <mc:Choice Requires="wps">
            <w:drawing>
              <wp:inline distT="0" distB="0" distL="0" distR="0" wp14:anchorId="281546DF" wp14:editId="6442CDAA">
                <wp:extent cx="1703705" cy="1096010"/>
                <wp:effectExtent l="0" t="0" r="10795" b="27940"/>
                <wp:docPr id="1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3705" cy="1096010"/>
                        </a:xfrm>
                        <a:prstGeom prst="rect">
                          <a:avLst/>
                        </a:prstGeom>
                        <a:solidFill>
                          <a:srgbClr val="008D8A"/>
                        </a:solidFill>
                        <a:ln w="12700" cap="flat" cmpd="sng" algn="ctr">
                          <a:solidFill>
                            <a:srgbClr val="4472C4">
                              <a:shade val="50000"/>
                            </a:srgbClr>
                          </a:solidFill>
                          <a:prstDash val="solid"/>
                          <a:miter lim="800000"/>
                        </a:ln>
                        <a:effectLst/>
                      </wps:spPr>
                      <wps:txbx>
                        <w:txbxContent>
                          <w:p w14:paraId="38011878" w14:textId="77777777" w:rsidR="007C14B3" w:rsidRPr="007C14B3" w:rsidRDefault="007C14B3" w:rsidP="007C14B3">
                            <w:pPr>
                              <w:jc w:val="center"/>
                              <w:rPr>
                                <w:rFonts w:ascii="Calibri" w:hAnsi="Calibri"/>
                                <w:b/>
                                <w:bCs/>
                                <w:color w:val="FFFFFF"/>
                                <w:kern w:val="24"/>
                              </w:rPr>
                            </w:pPr>
                            <w:r w:rsidRPr="006D5815">
                              <w:rPr>
                                <w:rFonts w:ascii="Calibri" w:hAnsi="Calibri"/>
                                <w:b/>
                                <w:bCs/>
                                <w:kern w:val="24"/>
                              </w:rPr>
                              <w:t>Increase Connections and Shared Understanding and Purpose with Relevant Systems</w:t>
                            </w:r>
                          </w:p>
                          <w:p w14:paraId="1D147D53" w14:textId="77777777" w:rsidR="007C14B3" w:rsidRDefault="007C14B3" w:rsidP="007C14B3">
                            <w:pPr>
                              <w:jc w:val="center"/>
                              <w:rPr>
                                <w:rFonts w:ascii="Calibri" w:hAnsi="Calibri"/>
                                <w:color w:val="FFFFFF"/>
                                <w:kern w:val="24"/>
                              </w:rPr>
                            </w:pPr>
                            <w:r w:rsidRPr="006D5815">
                              <w:rPr>
                                <w:rFonts w:ascii="Calibri" w:hAnsi="Calibri"/>
                                <w:kern w:val="24"/>
                              </w:rPr>
                              <w:t>to</w:t>
                            </w:r>
                            <w:r w:rsidRPr="007C14B3">
                              <w:rPr>
                                <w:rFonts w:ascii="Calibri" w:hAnsi="Calibri"/>
                                <w:b/>
                                <w:bCs/>
                                <w:color w:val="FFFFFF"/>
                                <w:kern w:val="24"/>
                              </w:rPr>
                              <w:t xml:space="preserve"> </w:t>
                            </w:r>
                            <w:r w:rsidRPr="006D5815">
                              <w:rPr>
                                <w:rFonts w:ascii="Calibri" w:hAnsi="Calibri"/>
                                <w:kern w:val="24"/>
                              </w:rPr>
                              <w:t xml:space="preserve">Develop and Sustain the Desired Service Array </w:t>
                            </w:r>
                          </w:p>
                          <w:p w14:paraId="3618A8CD" w14:textId="77777777" w:rsidR="00037988" w:rsidRPr="007C14B3" w:rsidRDefault="00037988" w:rsidP="00037988">
                            <w:pPr>
                              <w:rPr>
                                <w:rFonts w:ascii="Calibri" w:hAnsi="Calibri"/>
                                <w:color w:val="FFFFFF"/>
                                <w:kern w:val="24"/>
                              </w:rPr>
                            </w:pPr>
                          </w:p>
                        </w:txbxContent>
                      </wps:txbx>
                      <wps:bodyPr rtlCol="0" anchor="ctr"/>
                    </wps:wsp>
                  </a:graphicData>
                </a:graphic>
              </wp:inline>
            </w:drawing>
          </mc:Choice>
          <mc:Fallback>
            <w:pict>
              <v:rect w14:anchorId="281546DF" id="Rectangle 132" o:spid="_x0000_s1034" style="width:134.15pt;height:8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u45wEAANkDAAAOAAAAZHJzL2Uyb0RvYy54bWysU02P0zAQvSPxHyzfadLS3Zao6Qq1Wi4r&#10;WGnhB0wdJ7HwlzymSf89Y6ftduGGyMHyeMZv5j2/bB5Go9lRBlTO1nw+KzmTVrhG2a7mP74/flhz&#10;hhFsA9pZWfOTRP6wff9uM/hKLlzvdCMDIxCL1eBr3sfoq6JA0UsDOHNeWkq2LhiIFIauaAIMhG50&#10;sSjL+2JwofHBCYlIp/spybcZv22liN/aFmVkuuY0W8xryOshrcV2A1UXwPdKnMeAf5jCgLLU9Aq1&#10;hwjsV1B/QRklgkPXxplwpnBtq4TMHIjNvPyDzUsPXmYuJA76q0z4/2DF1+OLfw5pdPRPTvxEUqQY&#10;PFbXTArwXDO2waRaGpyNWcXTVUU5RibocL4qP67KO84E5eblp3silnQuoLpc9wHjF+kMS5uaB3qm&#10;rB4cnzBOpZeSPJnTqnlUWucgdIedDuwI6UnL9X79+YyOt2XasoHaL1YlPbsAslarIdLW+KbmaDvO&#10;QHfkWRFD7v3mNt42WS5Xi91yKuqhkVPru5K+S+epPHN8g5NY7AH76UpOTZYzKpLvtTI1XyegC5K2&#10;iaPMzj1r8ap/2sXxMDJFFNYJKJ0cXHN6DixEvXOTy8GK3pHJE7XLc5J/8nhnryeD3sa0v/0jt78B&#10;AAD//wMAUEsDBBQABgAIAAAAIQDMV8qU2wAAAAUBAAAPAAAAZHJzL2Rvd25yZXYueG1sTI9BS8NA&#10;EIXvgv9hGaE3u2mEWGI2RYRcRCiJoh632WkSmp0N2U2T/vuOXvQyMLzHe9/LdovtxRlH3zlSsFlH&#10;IJBqZzpqFHy8F/dbED5oMrp3hAou6GGX395kOjVuphLPVWgEh5BPtYI2hCGV0tctWu3XbkBi7ehG&#10;qwO/YyPNqGcOt72MoyiRVnfEDa0e8KXF+lRNlkuK4m3zWVbz6/74Vc7TCW33jUqt7pbnJxABl/Bn&#10;hh98RoecmQ5uIuNFr4CHhN/LWpxsH0Ac2PQYJyDzTP6nz68AAAD//wMAUEsBAi0AFAAGAAgAAAAh&#10;ALaDOJL+AAAA4QEAABMAAAAAAAAAAAAAAAAAAAAAAFtDb250ZW50X1R5cGVzXS54bWxQSwECLQAU&#10;AAYACAAAACEAOP0h/9YAAACUAQAACwAAAAAAAAAAAAAAAAAvAQAAX3JlbHMvLnJlbHNQSwECLQAU&#10;AAYACAAAACEAQ9ULuOcBAADZAwAADgAAAAAAAAAAAAAAAAAuAgAAZHJzL2Uyb0RvYy54bWxQSwEC&#10;LQAUAAYACAAAACEAzFfKlNsAAAAFAQAADwAAAAAAAAAAAAAAAABBBAAAZHJzL2Rvd25yZXYueG1s&#10;UEsFBgAAAAAEAAQA8wAAAEkFAAAAAA==&#10;" fillcolor="#008d8a" strokecolor="#2f528f" strokeweight="1pt">
                <v:path arrowok="t"/>
                <v:textbox>
                  <w:txbxContent>
                    <w:p w14:paraId="38011878" w14:textId="77777777" w:rsidR="007C14B3" w:rsidRPr="007C14B3" w:rsidRDefault="007C14B3" w:rsidP="007C14B3">
                      <w:pPr>
                        <w:jc w:val="center"/>
                        <w:rPr>
                          <w:rFonts w:ascii="Calibri" w:hAnsi="Calibri"/>
                          <w:b/>
                          <w:bCs/>
                          <w:color w:val="FFFFFF"/>
                          <w:kern w:val="24"/>
                        </w:rPr>
                      </w:pPr>
                      <w:r w:rsidRPr="006D5815">
                        <w:rPr>
                          <w:rFonts w:ascii="Calibri" w:hAnsi="Calibri"/>
                          <w:b/>
                          <w:bCs/>
                          <w:kern w:val="24"/>
                        </w:rPr>
                        <w:t>Increase Connections and Shared Understanding and Purpose with Relevant Systems</w:t>
                      </w:r>
                    </w:p>
                    <w:p w14:paraId="1D147D53" w14:textId="77777777" w:rsidR="007C14B3" w:rsidRDefault="007C14B3" w:rsidP="007C14B3">
                      <w:pPr>
                        <w:jc w:val="center"/>
                        <w:rPr>
                          <w:rFonts w:ascii="Calibri" w:hAnsi="Calibri"/>
                          <w:color w:val="FFFFFF"/>
                          <w:kern w:val="24"/>
                        </w:rPr>
                      </w:pPr>
                      <w:r w:rsidRPr="006D5815">
                        <w:rPr>
                          <w:rFonts w:ascii="Calibri" w:hAnsi="Calibri"/>
                          <w:kern w:val="24"/>
                        </w:rPr>
                        <w:t>to</w:t>
                      </w:r>
                      <w:r w:rsidRPr="007C14B3">
                        <w:rPr>
                          <w:rFonts w:ascii="Calibri" w:hAnsi="Calibri"/>
                          <w:b/>
                          <w:bCs/>
                          <w:color w:val="FFFFFF"/>
                          <w:kern w:val="24"/>
                        </w:rPr>
                        <w:t xml:space="preserve"> </w:t>
                      </w:r>
                      <w:r w:rsidRPr="006D5815">
                        <w:rPr>
                          <w:rFonts w:ascii="Calibri" w:hAnsi="Calibri"/>
                          <w:kern w:val="24"/>
                        </w:rPr>
                        <w:t xml:space="preserve">Develop and Sustain the Desired Service Array </w:t>
                      </w:r>
                    </w:p>
                    <w:p w14:paraId="3618A8CD" w14:textId="77777777" w:rsidR="00037988" w:rsidRPr="007C14B3" w:rsidRDefault="00037988" w:rsidP="00037988">
                      <w:pPr>
                        <w:rPr>
                          <w:rFonts w:ascii="Calibri" w:hAnsi="Calibri"/>
                          <w:color w:val="FFFFFF"/>
                          <w:kern w:val="24"/>
                        </w:rPr>
                      </w:pPr>
                    </w:p>
                  </w:txbxContent>
                </v:textbox>
                <w10:anchorlock/>
              </v:rect>
            </w:pict>
          </mc:Fallback>
        </mc:AlternateContent>
      </w:r>
    </w:p>
    <w:p w14:paraId="5369E4DA" w14:textId="77777777" w:rsidR="00416327" w:rsidRDefault="006D5815" w:rsidP="007C14B3">
      <w:pPr>
        <w:pStyle w:val="BodyTextIndent3"/>
        <w:keepNext/>
        <w:spacing w:line="240" w:lineRule="auto"/>
        <w:ind w:left="3600"/>
        <w:jc w:val="left"/>
        <w:rPr>
          <w:rFonts w:ascii="Arial Narrow" w:hAnsi="Arial Narrow"/>
          <w:spacing w:val="4"/>
          <w:sz w:val="32"/>
          <w:szCs w:val="32"/>
        </w:rPr>
      </w:pPr>
      <w:r w:rsidRPr="00037988">
        <w:rPr>
          <w:rFonts w:ascii="Arial Narrow" w:hAnsi="Arial Narrow"/>
          <w:noProof/>
          <w:spacing w:val="4"/>
          <w:sz w:val="32"/>
          <w:szCs w:val="32"/>
        </w:rPr>
        <mc:AlternateContent>
          <mc:Choice Requires="wps">
            <w:drawing>
              <wp:inline distT="0" distB="0" distL="0" distR="0" wp14:anchorId="534CA55D" wp14:editId="1D03B857">
                <wp:extent cx="1711325" cy="552450"/>
                <wp:effectExtent l="0" t="0" r="22225" b="19050"/>
                <wp:docPr id="15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325" cy="552450"/>
                        </a:xfrm>
                        <a:prstGeom prst="rect">
                          <a:avLst/>
                        </a:prstGeom>
                        <a:solidFill>
                          <a:srgbClr val="006666"/>
                        </a:solidFill>
                        <a:ln w="12700" cap="flat" cmpd="sng" algn="ctr">
                          <a:solidFill>
                            <a:srgbClr val="4472C4">
                              <a:shade val="50000"/>
                            </a:srgbClr>
                          </a:solidFill>
                          <a:prstDash val="solid"/>
                          <a:miter lim="800000"/>
                        </a:ln>
                        <a:effectLst/>
                      </wps:spPr>
                      <wps:txbx>
                        <w:txbxContent>
                          <w:p w14:paraId="77785B2C"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 xml:space="preserve">Comprehensive “Basket” of Resources to meet All Needs </w:t>
                            </w:r>
                          </w:p>
                        </w:txbxContent>
                      </wps:txbx>
                      <wps:bodyPr rtlCol="0" anchor="ctr"/>
                    </wps:wsp>
                  </a:graphicData>
                </a:graphic>
              </wp:inline>
            </w:drawing>
          </mc:Choice>
          <mc:Fallback>
            <w:pict>
              <v:rect w14:anchorId="534CA55D" id="Rectangle 150" o:spid="_x0000_s1035" style="width:134.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mf5gEAANgDAAAOAAAAZHJzL2Uyb0RvYy54bWysU02P0zAQvSPxHyzfadLQ7i5R0z20Wi4r&#10;WGnhB0wdJ7HwlzymSf89Y6cthb0hcrA89vjNmzcvm8fJaHaUAZWzDV8uSs6kFa5Vtm/4929PHx44&#10;wwi2Be2sbPhJIn/cvn+3GX0tKzc43crACMRiPfqGDzH6uihQDNIALpyXli47FwxECkNftAFGQje6&#10;qMryrhhdaH1wQiLS6X6+5NuM33VSxK9dhzIy3XDiFvMa8npIa7HdQN0H8IMSZxrwDywMKEtFr1B7&#10;iMB+BvUGyigRHLouLoQzhes6JWTugbpZln918zqAl7kXEgf9VSb8f7Diy/HVv4REHf2zEz+QFClG&#10;j/X1JgV4zpm6YFIuEWdTVvF0VVFOkQk6XN4vlx+rNWeC7tbrarXOMhdQX177gPGzdIalTcMDTSmL&#10;B8dnjKk+1JeUTMxp1T4prXMQ+sNOB3aENNHyjr40RHqCt2naspGoVPclTV0AOavTEGlrfNtwtD1n&#10;oHuyrIgh1/7jNd4WWa3uq91qThqglXPpdUnfpfKc/pZF6mIPOMxPconZcUZFsr1WpuEPCeiCpG3q&#10;UWbjnrX4LX/axekwMUUtfEpA6eTg2tNLYCHqnZtNDlYMjjyeWrtMk+yT6Z2tnvx5G9P+9ofc/gIA&#10;AP//AwBQSwMEFAAGAAgAAAAhAIBqJj3bAAAABAEAAA8AAABkcnMvZG93bnJldi54bWxMj8FqwzAQ&#10;RO+F/oPYQm+NnECT1LUcTCG3Xpo6BN9ka2ObWCsjKY7799320l4Whhlm3ma72Q5iQh96RwqWiwQE&#10;UuNMT62C8nP/tAURoiajB0eo4AsD7PL7u0ynxt3oA6dDbAWXUEi1gi7GMZUyNB1aHRZuRGLv7LzV&#10;kaVvpfH6xuV2kKskWUure+KFTo/41mFzOVytgqp0RXl6349FXW18qHA6ntqzUo8Pc/EKIuIc/8Lw&#10;g8/okDNT7a5kghgU8CPx97K3Wr88g6gVbDcJyDyT/+HzbwAAAP//AwBQSwECLQAUAAYACAAAACEA&#10;toM4kv4AAADhAQAAEwAAAAAAAAAAAAAAAAAAAAAAW0NvbnRlbnRfVHlwZXNdLnhtbFBLAQItABQA&#10;BgAIAAAAIQA4/SH/1gAAAJQBAAALAAAAAAAAAAAAAAAAAC8BAABfcmVscy8ucmVsc1BLAQItABQA&#10;BgAIAAAAIQBsPimf5gEAANgDAAAOAAAAAAAAAAAAAAAAAC4CAABkcnMvZTJvRG9jLnhtbFBLAQIt&#10;ABQABgAIAAAAIQCAaiY92wAAAAQBAAAPAAAAAAAAAAAAAAAAAEAEAABkcnMvZG93bnJldi54bWxQ&#10;SwUGAAAAAAQABADzAAAASAUAAAAA&#10;" fillcolor="#066" strokecolor="#2f528f" strokeweight="1pt">
                <v:path arrowok="t"/>
                <v:textbox>
                  <w:txbxContent>
                    <w:p w14:paraId="77785B2C"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 xml:space="preserve">Comprehensive “Basket” of Resources to meet All Needs </w:t>
                      </w:r>
                    </w:p>
                  </w:txbxContent>
                </v:textbox>
                <w10:anchorlock/>
              </v:rect>
            </w:pict>
          </mc:Fallback>
        </mc:AlternateContent>
      </w:r>
      <w:r w:rsidRPr="00037988">
        <w:rPr>
          <w:rFonts w:ascii="Arial Narrow" w:hAnsi="Arial Narrow"/>
          <w:noProof/>
          <w:spacing w:val="4"/>
          <w:sz w:val="32"/>
          <w:szCs w:val="32"/>
        </w:rPr>
        <mc:AlternateContent>
          <mc:Choice Requires="wps">
            <w:drawing>
              <wp:inline distT="0" distB="0" distL="0" distR="0" wp14:anchorId="3E70BE25" wp14:editId="19319F24">
                <wp:extent cx="1718945" cy="434340"/>
                <wp:effectExtent l="0" t="0" r="14605" b="22860"/>
                <wp:docPr id="15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8945" cy="434340"/>
                        </a:xfrm>
                        <a:prstGeom prst="rect">
                          <a:avLst/>
                        </a:prstGeom>
                        <a:solidFill>
                          <a:srgbClr val="006666"/>
                        </a:solidFill>
                        <a:ln w="12700" cap="flat" cmpd="sng" algn="ctr">
                          <a:solidFill>
                            <a:srgbClr val="4472C4">
                              <a:shade val="50000"/>
                            </a:srgbClr>
                          </a:solidFill>
                          <a:prstDash val="solid"/>
                          <a:miter lim="800000"/>
                        </a:ln>
                        <a:effectLst/>
                      </wps:spPr>
                      <wps:txbx>
                        <w:txbxContent>
                          <w:p w14:paraId="63D317D3"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Visible, Transparent &amp; Well-Known</w:t>
                            </w:r>
                          </w:p>
                        </w:txbxContent>
                      </wps:txbx>
                      <wps:bodyPr rtlCol="0" anchor="ctr"/>
                    </wps:wsp>
                  </a:graphicData>
                </a:graphic>
              </wp:inline>
            </w:drawing>
          </mc:Choice>
          <mc:Fallback>
            <w:pict>
              <v:rect w14:anchorId="3E70BE25" id="Rectangle 151" o:spid="_x0000_s1036" style="width:135.35pt;height:3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Em5QEAANkDAAAOAAAAZHJzL2Uyb0RvYy54bWysU8tu2zAQvBfoPxC815JdJ3YEyznYSC9B&#10;GyDtB6wpSiLKF7isJf99l5Ttus2tCAUQS3Ifs7OjzeNoNDvKgMrZms9nJWfSCtco29X8x/enT2vO&#10;MIJtQDsra36SyB+3Hz9sBl/JheudbmRglMRiNfia9zH6qihQ9NIAzpyXlh5bFwxEOoauaAIMlN3o&#10;YlGW98XgQuODExKRbvfTI9/m/G0rRfzWtigj0zUnbDHvIe+HtBfbDVRdAN8rcYYB/4HCgLJU9Jpq&#10;DxHYr6DepDJKBIeujTPhTOHaVgmZe6Bu5uU/3bz24GXuhchBf6UJ3y+t+Hp89S8hQUf/7MRPJEaK&#10;wWN1fUkHPPuMbTDJl4CzMbN4urIox8gEXc5X8/XD8o4zQW/Lz/RlmguoLtE+YPwinWHJqHmgKWXy&#10;4PiMMdWH6uKSgTmtmieldT6E7rDTgR0hTbS8p5WGSCF466YtGwjKYlXS1AWQsloNkUzjm5qj7TgD&#10;3ZFkRQy59l/ReFtkuVwtdsvJqYdGTqXvSlqXypP7WxSpiz1gP4XkEpPijIoke61Mzdcp0SWTtqlH&#10;mYV75uIP/cmK42FkilqY55B0dXDN6SWwEPXOTSoHK3pHIk+9XcZJ+sn4zlpPAr09k337R25/AwAA&#10;//8DAFBLAwQUAAYACAAAACEAoOEbydoAAAAEAQAADwAAAGRycy9kb3ducmV2LnhtbEyPwWrDMBBE&#10;74X+g9hAb42cUOLgWg6mkFsvTV2Cb7K1sU2tlZEUx/37bntpLwvDDDNv88NiRzGjD4MjBZt1AgKp&#10;dWagTkH1fnzcgwhRk9GjI1TwhQEOxf1drjPjbvSG8yl2gksoZFpBH+OUSRnaHq0OazchsXdx3urI&#10;0nfSeH3jcjvKbZLspNUD8UKvJ3zpsf08Xa2CunJldX49TmVTpz7UOH+cu4tSD6ulfAYRcYl/YfjB&#10;Z3QomKlxVzJBjAr4kfh72dumSQqiUbDbP4EscvkfvvgGAAD//wMAUEsBAi0AFAAGAAgAAAAhALaD&#10;OJL+AAAA4QEAABMAAAAAAAAAAAAAAAAAAAAAAFtDb250ZW50X1R5cGVzXS54bWxQSwECLQAUAAYA&#10;CAAAACEAOP0h/9YAAACUAQAACwAAAAAAAAAAAAAAAAAvAQAAX3JlbHMvLnJlbHNQSwECLQAUAAYA&#10;CAAAACEA195BJuUBAADZAwAADgAAAAAAAAAAAAAAAAAuAgAAZHJzL2Uyb0RvYy54bWxQSwECLQAU&#10;AAYACAAAACEAoOEbydoAAAAEAQAADwAAAAAAAAAAAAAAAAA/BAAAZHJzL2Rvd25yZXYueG1sUEsF&#10;BgAAAAAEAAQA8wAAAEYFAAAAAA==&#10;" fillcolor="#066" strokecolor="#2f528f" strokeweight="1pt">
                <v:path arrowok="t"/>
                <v:textbox>
                  <w:txbxContent>
                    <w:p w14:paraId="63D317D3"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Visible, Transparent &amp; Well-Known</w:t>
                      </w:r>
                    </w:p>
                  </w:txbxContent>
                </v:textbox>
                <w10:anchorlock/>
              </v:rect>
            </w:pict>
          </mc:Fallback>
        </mc:AlternateContent>
      </w:r>
    </w:p>
    <w:p w14:paraId="03912E20" w14:textId="77777777" w:rsidR="00416327" w:rsidRDefault="00416327" w:rsidP="007C14B3">
      <w:pPr>
        <w:pStyle w:val="BodyTextIndent3"/>
        <w:keepNext/>
        <w:spacing w:line="240" w:lineRule="auto"/>
        <w:ind w:left="3600"/>
        <w:jc w:val="left"/>
        <w:rPr>
          <w:rFonts w:ascii="Arial Narrow" w:hAnsi="Arial Narrow"/>
          <w:spacing w:val="4"/>
          <w:sz w:val="32"/>
          <w:szCs w:val="32"/>
        </w:rPr>
      </w:pPr>
    </w:p>
    <w:p w14:paraId="73A33672" w14:textId="77777777" w:rsidR="00416327" w:rsidRDefault="00416327" w:rsidP="00416327">
      <w:pPr>
        <w:pStyle w:val="BodyTextIndent3"/>
        <w:keepNext/>
        <w:spacing w:line="240" w:lineRule="auto"/>
        <w:jc w:val="left"/>
        <w:rPr>
          <w:rFonts w:ascii="Arial Narrow" w:hAnsi="Arial Narrow"/>
          <w:b/>
          <w:bCs/>
          <w:spacing w:val="4"/>
          <w:sz w:val="32"/>
          <w:szCs w:val="32"/>
        </w:rPr>
      </w:pPr>
      <w:r w:rsidRPr="00D365A2">
        <w:rPr>
          <w:rFonts w:ascii="Arial Narrow" w:hAnsi="Arial Narrow"/>
          <w:b/>
          <w:bCs/>
          <w:spacing w:val="4"/>
          <w:sz w:val="32"/>
          <w:szCs w:val="32"/>
        </w:rPr>
        <w:t>Goal #7:</w:t>
      </w:r>
    </w:p>
    <w:p w14:paraId="15F8AB2B" w14:textId="77777777" w:rsidR="00416327" w:rsidRDefault="00416327" w:rsidP="00416327">
      <w:pPr>
        <w:pStyle w:val="BodyTextIndent3"/>
        <w:keepNext/>
        <w:spacing w:line="240" w:lineRule="auto"/>
        <w:jc w:val="left"/>
        <w:rPr>
          <w:rFonts w:ascii="Arial Narrow" w:hAnsi="Arial Narrow"/>
          <w:spacing w:val="4"/>
          <w:sz w:val="32"/>
          <w:szCs w:val="32"/>
        </w:rPr>
      </w:pPr>
    </w:p>
    <w:p w14:paraId="57F5CAE5" w14:textId="7B26AE46" w:rsidR="00DF5CB8" w:rsidRPr="00D365A2" w:rsidRDefault="00DF5CB8" w:rsidP="00416327">
      <w:pPr>
        <w:pStyle w:val="BodyTextIndent3"/>
        <w:keepNext/>
        <w:spacing w:line="240" w:lineRule="auto"/>
        <w:jc w:val="left"/>
        <w:rPr>
          <w:rFonts w:ascii="Arial Narrow" w:hAnsi="Arial Narrow"/>
          <w:spacing w:val="4"/>
          <w:sz w:val="32"/>
          <w:szCs w:val="32"/>
        </w:rPr>
      </w:pPr>
      <w:r w:rsidRPr="00D365A2">
        <w:rPr>
          <w:rFonts w:ascii="Arial Narrow" w:hAnsi="Arial Narrow"/>
          <w:spacing w:val="4"/>
          <w:sz w:val="32"/>
          <w:szCs w:val="32"/>
        </w:rPr>
        <w:t xml:space="preserve">In conjunction with the Champaign County Sheriff’s </w:t>
      </w:r>
      <w:r w:rsidRPr="00797A92">
        <w:rPr>
          <w:rFonts w:ascii="Arial Narrow" w:hAnsi="Arial Narrow"/>
          <w:spacing w:val="4"/>
          <w:sz w:val="32"/>
          <w:szCs w:val="32"/>
        </w:rPr>
        <w:t>Office</w:t>
      </w:r>
      <w:r w:rsidR="00037988" w:rsidRPr="00797A92">
        <w:rPr>
          <w:rFonts w:ascii="Arial Narrow" w:hAnsi="Arial Narrow"/>
          <w:spacing w:val="4"/>
          <w:sz w:val="32"/>
          <w:szCs w:val="32"/>
        </w:rPr>
        <w:t>,</w:t>
      </w:r>
      <w:r w:rsidRPr="00797A92">
        <w:rPr>
          <w:rFonts w:ascii="Arial Narrow" w:hAnsi="Arial Narrow"/>
          <w:spacing w:val="4"/>
          <w:sz w:val="32"/>
          <w:szCs w:val="32"/>
        </w:rPr>
        <w:t xml:space="preserve"> other </w:t>
      </w:r>
      <w:r w:rsidR="00512627" w:rsidRPr="00797A92">
        <w:rPr>
          <w:rFonts w:ascii="Arial Narrow" w:hAnsi="Arial Narrow"/>
          <w:spacing w:val="4"/>
          <w:sz w:val="32"/>
          <w:szCs w:val="32"/>
        </w:rPr>
        <w:t>law enforcement</w:t>
      </w:r>
      <w:r w:rsidR="00037988" w:rsidRPr="00797A92">
        <w:rPr>
          <w:rFonts w:ascii="Arial Narrow" w:hAnsi="Arial Narrow"/>
          <w:spacing w:val="4"/>
          <w:sz w:val="32"/>
          <w:szCs w:val="32"/>
        </w:rPr>
        <w:t>,</w:t>
      </w:r>
      <w:r w:rsidR="00512627" w:rsidRPr="00797A92">
        <w:rPr>
          <w:rFonts w:ascii="Arial Narrow" w:hAnsi="Arial Narrow"/>
          <w:spacing w:val="4"/>
          <w:sz w:val="32"/>
          <w:szCs w:val="32"/>
        </w:rPr>
        <w:t xml:space="preserve"> and </w:t>
      </w:r>
      <w:r w:rsidRPr="00797A92">
        <w:rPr>
          <w:rFonts w:ascii="Arial Narrow" w:hAnsi="Arial Narrow"/>
          <w:spacing w:val="4"/>
          <w:sz w:val="32"/>
          <w:szCs w:val="32"/>
        </w:rPr>
        <w:t>community</w:t>
      </w:r>
      <w:r w:rsidRPr="00D365A2">
        <w:rPr>
          <w:rFonts w:ascii="Arial Narrow" w:hAnsi="Arial Narrow"/>
          <w:spacing w:val="4"/>
          <w:sz w:val="32"/>
          <w:szCs w:val="32"/>
        </w:rPr>
        <w:t xml:space="preserve"> stakeholders</w:t>
      </w:r>
      <w:r w:rsidR="00585A7B" w:rsidRPr="00D365A2">
        <w:rPr>
          <w:rFonts w:ascii="Arial Narrow" w:hAnsi="Arial Narrow"/>
          <w:spacing w:val="4"/>
          <w:sz w:val="32"/>
          <w:szCs w:val="32"/>
        </w:rPr>
        <w:t>,</w:t>
      </w:r>
      <w:r w:rsidRPr="00D365A2">
        <w:rPr>
          <w:rFonts w:ascii="Arial Narrow" w:hAnsi="Arial Narrow"/>
          <w:spacing w:val="4"/>
          <w:sz w:val="32"/>
          <w:szCs w:val="32"/>
        </w:rPr>
        <w:t xml:space="preserve"> pursue a continuum of services as an alternative to incarceration and/or overutilization of local </w:t>
      </w:r>
      <w:r w:rsidR="00037988">
        <w:rPr>
          <w:rFonts w:ascii="Arial Narrow" w:hAnsi="Arial Narrow"/>
          <w:spacing w:val="4"/>
          <w:sz w:val="32"/>
          <w:szCs w:val="32"/>
        </w:rPr>
        <w:t>e</w:t>
      </w:r>
      <w:r w:rsidRPr="00D365A2">
        <w:rPr>
          <w:rFonts w:ascii="Arial Narrow" w:hAnsi="Arial Narrow"/>
          <w:spacing w:val="4"/>
          <w:sz w:val="32"/>
          <w:szCs w:val="32"/>
        </w:rPr>
        <w:t xml:space="preserve">mergency </w:t>
      </w:r>
      <w:r w:rsidR="00037988">
        <w:rPr>
          <w:rFonts w:ascii="Arial Narrow" w:hAnsi="Arial Narrow"/>
          <w:spacing w:val="4"/>
          <w:sz w:val="32"/>
          <w:szCs w:val="32"/>
        </w:rPr>
        <w:t>d</w:t>
      </w:r>
      <w:r w:rsidRPr="00D365A2">
        <w:rPr>
          <w:rFonts w:ascii="Arial Narrow" w:hAnsi="Arial Narrow"/>
          <w:spacing w:val="4"/>
          <w:sz w:val="32"/>
          <w:szCs w:val="32"/>
        </w:rPr>
        <w:t>epartments for persons with behavioral health needs or developmental disabilities.</w:t>
      </w:r>
    </w:p>
    <w:p w14:paraId="0B759580" w14:textId="77777777" w:rsidR="00797A92" w:rsidRDefault="00797A92" w:rsidP="00027B33">
      <w:pPr>
        <w:pStyle w:val="BodyTextIndent3"/>
        <w:keepNext/>
        <w:spacing w:line="240" w:lineRule="auto"/>
        <w:jc w:val="left"/>
        <w:rPr>
          <w:rFonts w:ascii="Arial Narrow" w:hAnsi="Arial Narrow"/>
          <w:b/>
          <w:bCs/>
          <w:spacing w:val="4"/>
          <w:sz w:val="28"/>
          <w:szCs w:val="28"/>
        </w:rPr>
      </w:pPr>
    </w:p>
    <w:p w14:paraId="38F50EF7" w14:textId="77777777" w:rsidR="0088424A" w:rsidRPr="00027B33" w:rsidRDefault="0088424A"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D365A2" w:rsidRPr="00027B33">
        <w:rPr>
          <w:rFonts w:ascii="Arial Narrow" w:hAnsi="Arial Narrow"/>
          <w:b/>
          <w:bCs/>
          <w:spacing w:val="4"/>
          <w:sz w:val="28"/>
          <w:szCs w:val="28"/>
        </w:rPr>
        <w:t>7.</w:t>
      </w:r>
      <w:r w:rsidRPr="00027B33">
        <w:rPr>
          <w:rFonts w:ascii="Arial Narrow" w:hAnsi="Arial Narrow"/>
          <w:b/>
          <w:bCs/>
          <w:spacing w:val="4"/>
          <w:sz w:val="28"/>
          <w:szCs w:val="28"/>
        </w:rPr>
        <w:t>1:</w:t>
      </w:r>
      <w:r w:rsidRPr="00027B33">
        <w:rPr>
          <w:rFonts w:ascii="Arial Narrow" w:hAnsi="Arial Narrow"/>
          <w:spacing w:val="4"/>
          <w:sz w:val="28"/>
          <w:szCs w:val="28"/>
        </w:rPr>
        <w:t xml:space="preserve"> Support </w:t>
      </w:r>
      <w:r w:rsidR="00646462" w:rsidRPr="00901218">
        <w:rPr>
          <w:rFonts w:ascii="Arial Narrow" w:hAnsi="Arial Narrow"/>
          <w:spacing w:val="4"/>
          <w:sz w:val="28"/>
          <w:szCs w:val="28"/>
        </w:rPr>
        <w:t xml:space="preserve">local collaborations to increase </w:t>
      </w:r>
      <w:r w:rsidRPr="00901218">
        <w:rPr>
          <w:rFonts w:ascii="Arial Narrow" w:hAnsi="Arial Narrow"/>
          <w:spacing w:val="4"/>
          <w:sz w:val="28"/>
          <w:szCs w:val="28"/>
        </w:rPr>
        <w:t xml:space="preserve">housing and employment supports for persons with </w:t>
      </w:r>
      <w:r w:rsidRPr="00901218">
        <w:rPr>
          <w:rFonts w:ascii="Arial Narrow" w:hAnsi="Arial Narrow"/>
          <w:strike/>
          <w:spacing w:val="4"/>
          <w:sz w:val="28"/>
          <w:szCs w:val="28"/>
        </w:rPr>
        <w:t>a</w:t>
      </w:r>
      <w:r w:rsidRPr="00901218">
        <w:rPr>
          <w:rFonts w:ascii="Arial Narrow" w:hAnsi="Arial Narrow"/>
          <w:spacing w:val="4"/>
          <w:sz w:val="28"/>
          <w:szCs w:val="28"/>
        </w:rPr>
        <w:t xml:space="preserve"> mental illness, substance use disorder, and/or intellectual and developmental disabilities</w:t>
      </w:r>
      <w:r w:rsidR="00901218" w:rsidRPr="00901218">
        <w:rPr>
          <w:rFonts w:ascii="Arial Narrow" w:hAnsi="Arial Narrow"/>
          <w:spacing w:val="4"/>
          <w:sz w:val="28"/>
          <w:szCs w:val="28"/>
        </w:rPr>
        <w:t>.</w:t>
      </w:r>
      <w:r w:rsidR="00BF26DF" w:rsidRPr="00901218">
        <w:rPr>
          <w:rFonts w:ascii="Arial Narrow" w:hAnsi="Arial Narrow"/>
          <w:spacing w:val="4"/>
          <w:sz w:val="28"/>
          <w:szCs w:val="28"/>
        </w:rPr>
        <w:t xml:space="preserve"> (Allocation Priority/Criteria</w:t>
      </w:r>
      <w:r w:rsidR="00646462" w:rsidRPr="00901218">
        <w:rPr>
          <w:rFonts w:ascii="Arial Narrow" w:hAnsi="Arial Narrow"/>
          <w:spacing w:val="4"/>
          <w:sz w:val="28"/>
          <w:szCs w:val="28"/>
        </w:rPr>
        <w:t xml:space="preserve"> and Collaboration/Coordination</w:t>
      </w:r>
      <w:r w:rsidR="00BF26DF" w:rsidRPr="00901218">
        <w:rPr>
          <w:rFonts w:ascii="Arial Narrow" w:hAnsi="Arial Narrow"/>
          <w:spacing w:val="4"/>
          <w:sz w:val="28"/>
          <w:szCs w:val="28"/>
        </w:rPr>
        <w:t xml:space="preserve"> </w:t>
      </w:r>
      <w:r w:rsidR="00BF26DF" w:rsidRPr="00027B33">
        <w:rPr>
          <w:rFonts w:ascii="Arial Narrow" w:hAnsi="Arial Narrow"/>
          <w:spacing w:val="4"/>
          <w:sz w:val="28"/>
          <w:szCs w:val="28"/>
        </w:rPr>
        <w:t>Objective)</w:t>
      </w:r>
    </w:p>
    <w:p w14:paraId="2C4BEDCD" w14:textId="77777777" w:rsidR="00DF5CB8" w:rsidRPr="00027B33" w:rsidRDefault="00DF5CB8" w:rsidP="00027B33">
      <w:pPr>
        <w:pStyle w:val="BodyTextIndent3"/>
        <w:keepNext/>
        <w:spacing w:line="240" w:lineRule="auto"/>
        <w:jc w:val="left"/>
        <w:rPr>
          <w:rFonts w:ascii="Arial Narrow" w:hAnsi="Arial Narrow"/>
          <w:spacing w:val="4"/>
          <w:sz w:val="28"/>
          <w:szCs w:val="28"/>
        </w:rPr>
      </w:pPr>
    </w:p>
    <w:p w14:paraId="77EEA3AA" w14:textId="77777777" w:rsidR="00490FB1" w:rsidRPr="00797A92" w:rsidRDefault="00DF5CB8"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650DA9" w:rsidRPr="00027B33">
        <w:rPr>
          <w:rFonts w:ascii="Arial Narrow" w:hAnsi="Arial Narrow"/>
          <w:b/>
          <w:bCs/>
          <w:spacing w:val="4"/>
          <w:sz w:val="28"/>
          <w:szCs w:val="28"/>
        </w:rPr>
        <w:t>7.</w:t>
      </w:r>
      <w:r w:rsidRPr="00027B33">
        <w:rPr>
          <w:rFonts w:ascii="Arial Narrow" w:hAnsi="Arial Narrow"/>
          <w:b/>
          <w:bCs/>
          <w:spacing w:val="4"/>
          <w:sz w:val="28"/>
          <w:szCs w:val="28"/>
        </w:rPr>
        <w:t>2:</w:t>
      </w:r>
      <w:r w:rsidRPr="00027B33">
        <w:rPr>
          <w:rFonts w:ascii="Arial Narrow" w:hAnsi="Arial Narrow"/>
          <w:spacing w:val="4"/>
          <w:sz w:val="28"/>
          <w:szCs w:val="28"/>
        </w:rPr>
        <w:t xml:space="preserve"> </w:t>
      </w:r>
      <w:r w:rsidR="00F92011" w:rsidRPr="00797A92">
        <w:rPr>
          <w:rFonts w:ascii="Arial Narrow" w:hAnsi="Arial Narrow"/>
          <w:spacing w:val="4"/>
          <w:sz w:val="28"/>
          <w:szCs w:val="28"/>
        </w:rPr>
        <w:t xml:space="preserve">Identify supports and services which reduce unnecessary incarceration and institutionalization, including behavioral health </w:t>
      </w:r>
      <w:r w:rsidR="00F92011" w:rsidRPr="00797A92">
        <w:rPr>
          <w:rFonts w:ascii="Arial Narrow" w:hAnsi="Arial Narrow"/>
          <w:spacing w:val="4"/>
          <w:sz w:val="28"/>
          <w:szCs w:val="28"/>
        </w:rPr>
        <w:lastRenderedPageBreak/>
        <w:t xml:space="preserve">assessments, crisis stabilization, and treatment for addictions. </w:t>
      </w:r>
      <w:r w:rsidR="00BF26DF" w:rsidRPr="00797A92">
        <w:rPr>
          <w:rFonts w:ascii="Arial Narrow" w:hAnsi="Arial Narrow"/>
          <w:spacing w:val="4"/>
          <w:sz w:val="28"/>
          <w:szCs w:val="28"/>
        </w:rPr>
        <w:t>(Collaboration/Coordination Objective)</w:t>
      </w:r>
    </w:p>
    <w:p w14:paraId="1909BAEE" w14:textId="77777777" w:rsidR="007D42FE" w:rsidRPr="00027B33" w:rsidRDefault="007D42FE" w:rsidP="00027B33">
      <w:pPr>
        <w:pStyle w:val="BodyTextIndent3"/>
        <w:keepNext/>
        <w:spacing w:line="240" w:lineRule="auto"/>
        <w:jc w:val="left"/>
        <w:rPr>
          <w:rFonts w:ascii="Arial Narrow" w:hAnsi="Arial Narrow"/>
          <w:spacing w:val="4"/>
          <w:sz w:val="28"/>
          <w:szCs w:val="28"/>
        </w:rPr>
      </w:pPr>
    </w:p>
    <w:p w14:paraId="2554EDD7" w14:textId="77777777" w:rsidR="007D42FE" w:rsidRPr="00027B33" w:rsidRDefault="007D42FE"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650DA9" w:rsidRPr="00027B33">
        <w:rPr>
          <w:rFonts w:ascii="Arial Narrow" w:hAnsi="Arial Narrow"/>
          <w:b/>
          <w:bCs/>
          <w:spacing w:val="4"/>
          <w:sz w:val="28"/>
          <w:szCs w:val="28"/>
        </w:rPr>
        <w:t>7.</w:t>
      </w:r>
      <w:r w:rsidRPr="00027B33">
        <w:rPr>
          <w:rFonts w:ascii="Arial Narrow" w:hAnsi="Arial Narrow"/>
          <w:b/>
          <w:bCs/>
          <w:spacing w:val="4"/>
          <w:sz w:val="28"/>
          <w:szCs w:val="28"/>
        </w:rPr>
        <w:t>3:</w:t>
      </w:r>
      <w:r w:rsidRPr="00027B33">
        <w:rPr>
          <w:rFonts w:ascii="Arial Narrow" w:hAnsi="Arial Narrow"/>
          <w:spacing w:val="4"/>
          <w:sz w:val="28"/>
          <w:szCs w:val="28"/>
        </w:rPr>
        <w:t xml:space="preserve"> </w:t>
      </w:r>
      <w:r w:rsidR="00F92011" w:rsidRPr="00797A92">
        <w:rPr>
          <w:rFonts w:ascii="Arial Narrow" w:hAnsi="Arial Narrow"/>
          <w:spacing w:val="4"/>
          <w:sz w:val="28"/>
          <w:szCs w:val="28"/>
        </w:rPr>
        <w:t xml:space="preserve">Collaborate in the planning and implementation of </w:t>
      </w:r>
      <w:r w:rsidR="004F2CBC" w:rsidRPr="00901218">
        <w:rPr>
          <w:rFonts w:ascii="Arial Narrow" w:hAnsi="Arial Narrow"/>
          <w:spacing w:val="4"/>
          <w:sz w:val="28"/>
          <w:szCs w:val="28"/>
        </w:rPr>
        <w:t xml:space="preserve">988, </w:t>
      </w:r>
      <w:r w:rsidR="00F92011" w:rsidRPr="00797A92">
        <w:rPr>
          <w:rFonts w:ascii="Arial Narrow" w:hAnsi="Arial Narrow"/>
          <w:spacing w:val="4"/>
          <w:sz w:val="28"/>
          <w:szCs w:val="28"/>
        </w:rPr>
        <w:t>mobile crisis response</w:t>
      </w:r>
      <w:r w:rsidR="004F2CBC">
        <w:rPr>
          <w:rFonts w:ascii="Arial Narrow" w:hAnsi="Arial Narrow"/>
          <w:spacing w:val="4"/>
          <w:sz w:val="28"/>
          <w:szCs w:val="28"/>
        </w:rPr>
        <w:t>,</w:t>
      </w:r>
      <w:r w:rsidR="00F92011" w:rsidRPr="00797A92">
        <w:rPr>
          <w:rFonts w:ascii="Arial Narrow" w:hAnsi="Arial Narrow"/>
          <w:spacing w:val="4"/>
          <w:sz w:val="28"/>
          <w:szCs w:val="28"/>
        </w:rPr>
        <w:t xml:space="preserve"> and other crisis supports. </w:t>
      </w:r>
      <w:r w:rsidR="00FD7A38" w:rsidRPr="00797A92">
        <w:rPr>
          <w:rFonts w:ascii="Arial Narrow" w:hAnsi="Arial Narrow"/>
          <w:spacing w:val="4"/>
          <w:sz w:val="28"/>
          <w:szCs w:val="28"/>
        </w:rPr>
        <w:t>(Allocation Priority/Criteria Objective, Collaboration/Coordination Objective</w:t>
      </w:r>
      <w:r w:rsidR="00FD7A38" w:rsidRPr="00027B33">
        <w:rPr>
          <w:rFonts w:ascii="Arial Narrow" w:hAnsi="Arial Narrow"/>
          <w:spacing w:val="4"/>
          <w:sz w:val="28"/>
          <w:szCs w:val="28"/>
        </w:rPr>
        <w:t>)</w:t>
      </w:r>
    </w:p>
    <w:p w14:paraId="46351F7B" w14:textId="77777777" w:rsidR="002B740F" w:rsidRPr="00027B33" w:rsidRDefault="002B740F" w:rsidP="00027B33">
      <w:pPr>
        <w:pStyle w:val="BodyTextIndent3"/>
        <w:keepNext/>
        <w:spacing w:line="240" w:lineRule="auto"/>
        <w:ind w:left="0"/>
        <w:jc w:val="left"/>
        <w:rPr>
          <w:rFonts w:ascii="Arial Narrow" w:hAnsi="Arial Narrow"/>
          <w:spacing w:val="4"/>
          <w:sz w:val="28"/>
          <w:szCs w:val="28"/>
        </w:rPr>
      </w:pPr>
    </w:p>
    <w:p w14:paraId="039E334F" w14:textId="111EEE1A" w:rsidR="00797A92" w:rsidRPr="00416327" w:rsidRDefault="006D5815" w:rsidP="00416327">
      <w:pPr>
        <w:pStyle w:val="BodyTextIndent3"/>
        <w:keepNext/>
        <w:spacing w:line="240" w:lineRule="auto"/>
        <w:ind w:left="3600"/>
        <w:jc w:val="left"/>
        <w:rPr>
          <w:rFonts w:ascii="Arial Narrow" w:hAnsi="Arial Narrow"/>
          <w:b/>
          <w:bCs/>
          <w:spacing w:val="4"/>
          <w:sz w:val="32"/>
          <w:szCs w:val="32"/>
        </w:rPr>
      </w:pPr>
      <w:r w:rsidRPr="00556C21">
        <w:rPr>
          <w:rFonts w:ascii="Arial Narrow" w:hAnsi="Arial Narrow"/>
          <w:b/>
          <w:bCs/>
          <w:noProof/>
          <w:spacing w:val="4"/>
          <w:sz w:val="32"/>
          <w:szCs w:val="32"/>
        </w:rPr>
        <mc:AlternateContent>
          <mc:Choice Requires="wps">
            <w:drawing>
              <wp:inline distT="0" distB="0" distL="0" distR="0" wp14:anchorId="063B77B9" wp14:editId="2E8906A2">
                <wp:extent cx="1731645" cy="930910"/>
                <wp:effectExtent l="0" t="0" r="20955" b="21590"/>
                <wp:docPr id="1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930910"/>
                        </a:xfrm>
                        <a:prstGeom prst="rect">
                          <a:avLst/>
                        </a:prstGeom>
                        <a:solidFill>
                          <a:srgbClr val="006666"/>
                        </a:solidFill>
                        <a:ln w="12700" cap="flat" cmpd="sng" algn="ctr">
                          <a:solidFill>
                            <a:srgbClr val="4472C4">
                              <a:shade val="50000"/>
                            </a:srgbClr>
                          </a:solidFill>
                          <a:prstDash val="solid"/>
                          <a:miter lim="800000"/>
                        </a:ln>
                        <a:effectLst/>
                      </wps:spPr>
                      <wps:txbx>
                        <w:txbxContent>
                          <w:p w14:paraId="7A2D8822"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 xml:space="preserve">Comprehensive and Diverse Set of Service Approaches and Strategies </w:t>
                            </w:r>
                          </w:p>
                        </w:txbxContent>
                      </wps:txbx>
                      <wps:bodyPr rtlCol="0" anchor="ctr"/>
                    </wps:wsp>
                  </a:graphicData>
                </a:graphic>
              </wp:inline>
            </w:drawing>
          </mc:Choice>
          <mc:Fallback>
            <w:pict>
              <v:rect w14:anchorId="063B77B9" id="Rectangle 135" o:spid="_x0000_s1037" style="width:136.35pt;height:7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mP5wEAANkDAAAOAAAAZHJzL2Uyb0RvYy54bWysU8tu2zAQvBfoPxC815Icx04EyznYSC9B&#10;GyDtB6wpSiLKF7isLf99l5Ttus2tqA4El1zOzs6O1k+j0ewgAypnG17NSs6kFa5Vtm/492/Pnx44&#10;wwi2Be2sbPhJIn/afPywPvpazt3gdCsDIxCL9dE3fIjR10WBYpAGcOa8tHTZuWAgUhj6og1wJHSj&#10;i3lZLoujC60PTkhEOt1Nl3yT8btOivi161BGphtO3GJeQ173aS02a6j7AH5Q4kwD/oGFAWWp6BVq&#10;BxHYz6DeQRklgkPXxZlwpnBdp4TMPVA3VflXN28DeJl7IXHQX2XC/wcrvhze/GtI1NG/OPEDSZHi&#10;6LG+3qQAzzljF0zKJeJszCqerirKMTJBh9Xqrlou7jkTdPd4Vz5WWeYC6strHzB+ls6wtGl4oCll&#10;8eDwgjHVh/qSkok5rdpnpXUOQr/f6sAOkCZaLulLQ6QneJumLTsSlfmqpKkLIGd1GiJtjW8bjrbn&#10;DHRPlhUx5Np/vMbbIovFar5dTEkDtHIqfV/Sd6k8pb9nkbrYAQ7Tk1xicpxRkWyvlWn4QwK6IGmb&#10;epTZuGctfsufdnHcj0xRC1WVkNLR3rWn18BC1Fs3uRysGByZPPV2GSf5J/M7ez0Z9Dam/e0fufkF&#10;AAD//wMAUEsDBBQABgAIAAAAIQDRto8N2gAAAAUBAAAPAAAAZHJzL2Rvd25yZXYueG1sTI9Ba4NA&#10;EIXvhf6HZQK9NWukaLCuQQq59dLUErytOlGpOyu7G2P/fae9tJcHw3u8901+WM0kFnR+tKRgt41A&#10;ILW2G6lXUL0fH/cgfNDU6ckSKvhCD4fi/i7XWWdv9IbLKfSCS8hnWsEQwpxJ6dsBjfZbOyOxd7HO&#10;6MCn62Xn9I3LzSTjKEqk0SPxwqBnfBmw/TxdjYK6smV1fj3OZVOnzte4fJz7i1IPm7V8BhFwDX9h&#10;+MFndCiYqbFX6ryYFPAj4VfZi9M4BdFw6ClJQBa5/E9ffAMAAP//AwBQSwECLQAUAAYACAAAACEA&#10;toM4kv4AAADhAQAAEwAAAAAAAAAAAAAAAAAAAAAAW0NvbnRlbnRfVHlwZXNdLnhtbFBLAQItABQA&#10;BgAIAAAAIQA4/SH/1gAAAJQBAAALAAAAAAAAAAAAAAAAAC8BAABfcmVscy8ucmVsc1BLAQItABQA&#10;BgAIAAAAIQCcFamP5wEAANkDAAAOAAAAAAAAAAAAAAAAAC4CAABkcnMvZTJvRG9jLnhtbFBLAQIt&#10;ABQABgAIAAAAIQDRto8N2gAAAAUBAAAPAAAAAAAAAAAAAAAAAEEEAABkcnMvZG93bnJldi54bWxQ&#10;SwUGAAAAAAQABADzAAAASAUAAAAA&#10;" fillcolor="#066" strokecolor="#2f528f" strokeweight="1pt">
                <v:path arrowok="t"/>
                <v:textbox>
                  <w:txbxContent>
                    <w:p w14:paraId="7A2D8822"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 xml:space="preserve">Comprehensive and Diverse Set of Service Approaches and Strategies </w:t>
                      </w:r>
                    </w:p>
                  </w:txbxContent>
                </v:textbox>
                <w10:anchorlock/>
              </v:rect>
            </w:pict>
          </mc:Fallback>
        </mc:AlternateContent>
      </w:r>
    </w:p>
    <w:p w14:paraId="3F30CC22" w14:textId="77777777" w:rsidR="00416327" w:rsidRDefault="006D5815" w:rsidP="00556C21">
      <w:pPr>
        <w:pStyle w:val="BodyTextIndent3"/>
        <w:keepNext/>
        <w:spacing w:line="240" w:lineRule="auto"/>
        <w:ind w:left="3600"/>
        <w:jc w:val="left"/>
        <w:rPr>
          <w:rFonts w:ascii="Arial Narrow" w:hAnsi="Arial Narrow"/>
          <w:spacing w:val="4"/>
          <w:sz w:val="32"/>
          <w:szCs w:val="32"/>
        </w:rPr>
      </w:pPr>
      <w:r w:rsidRPr="00556C21">
        <w:rPr>
          <w:rFonts w:ascii="Arial Narrow" w:hAnsi="Arial Narrow"/>
          <w:strike/>
          <w:noProof/>
          <w:spacing w:val="4"/>
          <w:sz w:val="32"/>
          <w:szCs w:val="32"/>
          <w:highlight w:val="green"/>
        </w:rPr>
        <mc:AlternateContent>
          <mc:Choice Requires="wps">
            <w:drawing>
              <wp:inline distT="0" distB="0" distL="0" distR="0" wp14:anchorId="326CA55C" wp14:editId="27BDEA18">
                <wp:extent cx="1742440" cy="447040"/>
                <wp:effectExtent l="0" t="0" r="10160" b="10160"/>
                <wp:docPr id="13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40" cy="447040"/>
                        </a:xfrm>
                        <a:prstGeom prst="rect">
                          <a:avLst/>
                        </a:prstGeom>
                        <a:solidFill>
                          <a:srgbClr val="006666"/>
                        </a:solidFill>
                        <a:ln w="12700" cap="flat" cmpd="sng" algn="ctr">
                          <a:solidFill>
                            <a:srgbClr val="4472C4">
                              <a:shade val="50000"/>
                            </a:srgbClr>
                          </a:solidFill>
                          <a:prstDash val="solid"/>
                          <a:miter lim="800000"/>
                        </a:ln>
                        <a:effectLst/>
                      </wps:spPr>
                      <wps:txbx>
                        <w:txbxContent>
                          <w:p w14:paraId="2494AC17"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High Quality/Effective Care</w:t>
                            </w:r>
                          </w:p>
                        </w:txbxContent>
                      </wps:txbx>
                      <wps:bodyPr rtlCol="0" anchor="ctr"/>
                    </wps:wsp>
                  </a:graphicData>
                </a:graphic>
              </wp:inline>
            </w:drawing>
          </mc:Choice>
          <mc:Fallback>
            <w:pict>
              <v:rect w14:anchorId="326CA55C" id="Rectangle 136" o:spid="_x0000_s1038" style="width:137.2pt;height:3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JB4gEAANkDAAAOAAAAZHJzL2Uyb0RvYy54bWysU8tu2zAQvBfoPxC815IFNQkEyznYSC9B&#10;GyDtB6wpSiLKF7isJf99l5TtOumtqA7Ekruc3RmONo+z0ewoAypnW75elZxJK1yn7NDyH9+fPj1w&#10;hhFsB9pZ2fKTRP64/fhhM/lGVm50upOBEYjFZvItH2P0TVGgGKUBXDkvLSV7FwxE2oah6AJMhG50&#10;UZXlXTG50PnghESk0/2S5NuM3/dSxG99jzIy3XKaLeY15PWQ1mK7gWYI4EclzmPAP0xhQFlqeoXa&#10;QwT2K6i/oIwSwaHr40o4U7i+V0JmDsRmXb5j8zqCl5kLiYP+KhP+P1jx9fjqX0IaHf2zEz+RFCkm&#10;j801kzZ4rpn7YFItDc7mrOLpqqKcIxN0uL6vq7omsQXl6vq+pDiBQnO57QPGL9IZloKWB3qlLB4c&#10;nzEupZeSPJjTqntSWudNGA47HdgR0ouWd/Sd0fG2TFs20SjVfZkGAXJWryFSaHzXcrQDZ6AHsqyI&#10;Ifd+cxtvmxCFalcvRSN0cmn9uaTv0nkpzxzf4CQWe8BxuZJTi+OMimR7rUzLHxLQBUnbxFFm4561&#10;+CN/iuJ8mJkiCusqIaWjg+tOL4GFqHducTlYMToyeeJ2eU7yT57v7PVk0Ns9xbd/5PY3AAAA//8D&#10;AFBLAwQUAAYACAAAACEAO21ZftoAAAAEAQAADwAAAGRycy9kb3ducmV2LnhtbEyPQUvEMBCF74L/&#10;IYzgzU1dil1q06UIe/PiWll6S5vZtthMSpLt1n/v6EUvA4/3eO+bYr/aSSzow+hIweMmAYHUOTNS&#10;r6B+PzzsQISoyejJESr4wgD78vam0LlxV3rD5Rh7wSUUcq1giHHOpQzdgFaHjZuR2Ds7b3Vk6Xtp&#10;vL5yuZ3kNkmepNUj8cKgZ3wZsPs8XqyCpnZVfXo9zFXbZD40uHyc+rNS93dr9Qwi4hr/wvCDz+hQ&#10;MlPrLmSCmBTwI/H3srfN0hREqyBLUpBlIf/Dl98AAAD//wMAUEsBAi0AFAAGAAgAAAAhALaDOJL+&#10;AAAA4QEAABMAAAAAAAAAAAAAAAAAAAAAAFtDb250ZW50X1R5cGVzXS54bWxQSwECLQAUAAYACAAA&#10;ACEAOP0h/9YAAACUAQAACwAAAAAAAAAAAAAAAAAvAQAAX3JlbHMvLnJlbHNQSwECLQAUAAYACAAA&#10;ACEACg4yQeIBAADZAwAADgAAAAAAAAAAAAAAAAAuAgAAZHJzL2Uyb0RvYy54bWxQSwECLQAUAAYA&#10;CAAAACEAO21ZftoAAAAEAQAADwAAAAAAAAAAAAAAAAA8BAAAZHJzL2Rvd25yZXYueG1sUEsFBgAA&#10;AAAEAAQA8wAAAEMFAAAAAA==&#10;" fillcolor="#066" strokecolor="#2f528f" strokeweight="1pt">
                <v:path arrowok="t"/>
                <v:textbox>
                  <w:txbxContent>
                    <w:p w14:paraId="2494AC17"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High Quality/Effective Care</w:t>
                      </w:r>
                    </w:p>
                  </w:txbxContent>
                </v:textbox>
                <w10:anchorlock/>
              </v:rect>
            </w:pict>
          </mc:Fallback>
        </mc:AlternateContent>
      </w:r>
    </w:p>
    <w:p w14:paraId="6FFE9BAA" w14:textId="77777777" w:rsidR="00416327" w:rsidRDefault="00416327" w:rsidP="00556C21">
      <w:pPr>
        <w:pStyle w:val="BodyTextIndent3"/>
        <w:keepNext/>
        <w:spacing w:line="240" w:lineRule="auto"/>
        <w:ind w:left="3600"/>
        <w:jc w:val="left"/>
        <w:rPr>
          <w:rFonts w:ascii="Arial Narrow" w:hAnsi="Arial Narrow"/>
          <w:spacing w:val="4"/>
          <w:sz w:val="32"/>
          <w:szCs w:val="32"/>
        </w:rPr>
      </w:pPr>
    </w:p>
    <w:p w14:paraId="15A6B22F" w14:textId="77777777" w:rsidR="00416327" w:rsidRPr="00650DA9" w:rsidRDefault="00416327" w:rsidP="00416327">
      <w:pPr>
        <w:pStyle w:val="BodyTextIndent3"/>
        <w:keepNext/>
        <w:spacing w:line="240" w:lineRule="auto"/>
        <w:jc w:val="left"/>
        <w:rPr>
          <w:rFonts w:ascii="Arial Narrow" w:hAnsi="Arial Narrow"/>
          <w:b/>
          <w:bCs/>
          <w:spacing w:val="4"/>
          <w:sz w:val="32"/>
          <w:szCs w:val="32"/>
        </w:rPr>
      </w:pPr>
      <w:r w:rsidRPr="00650DA9">
        <w:rPr>
          <w:rFonts w:ascii="Arial Narrow" w:hAnsi="Arial Narrow"/>
          <w:b/>
          <w:bCs/>
          <w:spacing w:val="4"/>
          <w:sz w:val="32"/>
          <w:szCs w:val="32"/>
        </w:rPr>
        <w:t>Goal #8:</w:t>
      </w:r>
    </w:p>
    <w:p w14:paraId="4F7DB07A" w14:textId="77777777" w:rsidR="00416327" w:rsidRDefault="00416327" w:rsidP="00416327">
      <w:pPr>
        <w:pStyle w:val="BodyTextIndent3"/>
        <w:keepNext/>
        <w:spacing w:line="240" w:lineRule="auto"/>
        <w:jc w:val="left"/>
        <w:rPr>
          <w:rFonts w:ascii="Arial Narrow" w:hAnsi="Arial Narrow"/>
          <w:spacing w:val="4"/>
          <w:sz w:val="32"/>
          <w:szCs w:val="32"/>
        </w:rPr>
      </w:pPr>
    </w:p>
    <w:p w14:paraId="457C725C" w14:textId="4FD725F3" w:rsidR="00DF5CB8" w:rsidRPr="00650DA9" w:rsidRDefault="00DF5CB8" w:rsidP="00416327">
      <w:pPr>
        <w:pStyle w:val="BodyTextIndent3"/>
        <w:keepNext/>
        <w:spacing w:line="240" w:lineRule="auto"/>
        <w:jc w:val="left"/>
        <w:rPr>
          <w:rFonts w:ascii="Arial Narrow" w:hAnsi="Arial Narrow"/>
          <w:spacing w:val="4"/>
          <w:sz w:val="32"/>
          <w:szCs w:val="32"/>
        </w:rPr>
      </w:pPr>
      <w:r w:rsidRPr="00650DA9">
        <w:rPr>
          <w:rFonts w:ascii="Arial Narrow" w:hAnsi="Arial Narrow"/>
          <w:spacing w:val="4"/>
          <w:sz w:val="32"/>
          <w:szCs w:val="32"/>
        </w:rPr>
        <w:t>Support interventions for youth who have juvenile justice system involvement</w:t>
      </w:r>
      <w:r w:rsidR="00797A92">
        <w:rPr>
          <w:rFonts w:ascii="Arial Narrow" w:hAnsi="Arial Narrow"/>
          <w:spacing w:val="4"/>
          <w:sz w:val="32"/>
          <w:szCs w:val="32"/>
        </w:rPr>
        <w:t>.</w:t>
      </w:r>
    </w:p>
    <w:p w14:paraId="523C023F" w14:textId="77777777" w:rsidR="00797A92" w:rsidRDefault="00797A92" w:rsidP="00556C21">
      <w:pPr>
        <w:pStyle w:val="BodyTextIndent3"/>
        <w:keepNext/>
        <w:spacing w:line="240" w:lineRule="auto"/>
        <w:jc w:val="left"/>
        <w:rPr>
          <w:rFonts w:ascii="Arial Narrow" w:hAnsi="Arial Narrow"/>
          <w:b/>
          <w:bCs/>
          <w:spacing w:val="4"/>
          <w:sz w:val="28"/>
          <w:szCs w:val="28"/>
        </w:rPr>
      </w:pPr>
    </w:p>
    <w:p w14:paraId="632F0805" w14:textId="77777777" w:rsidR="00DF5CB8" w:rsidRPr="00556C21" w:rsidRDefault="00DF5CB8" w:rsidP="00556C21">
      <w:pPr>
        <w:pStyle w:val="BodyTextIndent3"/>
        <w:keepNext/>
        <w:spacing w:line="240" w:lineRule="auto"/>
        <w:jc w:val="left"/>
        <w:rPr>
          <w:rFonts w:ascii="Arial Narrow" w:hAnsi="Arial Narrow"/>
          <w:spacing w:val="4"/>
          <w:sz w:val="28"/>
          <w:szCs w:val="28"/>
        </w:rPr>
      </w:pPr>
      <w:r w:rsidRPr="00556C21">
        <w:rPr>
          <w:rFonts w:ascii="Arial Narrow" w:hAnsi="Arial Narrow"/>
          <w:b/>
          <w:bCs/>
          <w:spacing w:val="4"/>
          <w:sz w:val="28"/>
          <w:szCs w:val="28"/>
        </w:rPr>
        <w:t xml:space="preserve">Objective </w:t>
      </w:r>
      <w:r w:rsidR="00556C21" w:rsidRPr="00556C21">
        <w:rPr>
          <w:rFonts w:ascii="Arial Narrow" w:hAnsi="Arial Narrow"/>
          <w:b/>
          <w:bCs/>
          <w:spacing w:val="4"/>
          <w:sz w:val="28"/>
          <w:szCs w:val="28"/>
        </w:rPr>
        <w:t>8.</w:t>
      </w:r>
      <w:r w:rsidR="00B80D02" w:rsidRPr="00556C21">
        <w:rPr>
          <w:rFonts w:ascii="Arial Narrow" w:hAnsi="Arial Narrow"/>
          <w:b/>
          <w:bCs/>
          <w:spacing w:val="4"/>
          <w:sz w:val="28"/>
          <w:szCs w:val="28"/>
        </w:rPr>
        <w:t>1</w:t>
      </w:r>
      <w:r w:rsidRPr="00556C21">
        <w:rPr>
          <w:rFonts w:ascii="Arial Narrow" w:hAnsi="Arial Narrow"/>
          <w:b/>
          <w:bCs/>
          <w:spacing w:val="4"/>
          <w:sz w:val="28"/>
          <w:szCs w:val="28"/>
        </w:rPr>
        <w:t>:</w:t>
      </w:r>
      <w:r w:rsidRPr="00556C21">
        <w:rPr>
          <w:rFonts w:ascii="Arial Narrow" w:hAnsi="Arial Narrow"/>
          <w:spacing w:val="4"/>
          <w:sz w:val="28"/>
          <w:szCs w:val="28"/>
        </w:rPr>
        <w:t xml:space="preserve"> Through participation on the Youth Assessment Center </w:t>
      </w:r>
      <w:r w:rsidRPr="00797A92">
        <w:rPr>
          <w:rFonts w:ascii="Arial Narrow" w:hAnsi="Arial Narrow"/>
          <w:spacing w:val="4"/>
          <w:sz w:val="28"/>
          <w:szCs w:val="28"/>
        </w:rPr>
        <w:t>Advisory</w:t>
      </w:r>
      <w:r w:rsidR="00797A92" w:rsidRPr="00797A92">
        <w:rPr>
          <w:rFonts w:ascii="Arial Narrow" w:hAnsi="Arial Narrow"/>
          <w:spacing w:val="4"/>
          <w:sz w:val="28"/>
          <w:szCs w:val="28"/>
        </w:rPr>
        <w:t xml:space="preserve"> </w:t>
      </w:r>
      <w:r w:rsidR="00F92011" w:rsidRPr="00797A92">
        <w:rPr>
          <w:rFonts w:ascii="Arial Narrow" w:hAnsi="Arial Narrow"/>
          <w:spacing w:val="4"/>
          <w:sz w:val="28"/>
          <w:szCs w:val="28"/>
        </w:rPr>
        <w:t>Committee</w:t>
      </w:r>
      <w:r w:rsidR="008D7513">
        <w:rPr>
          <w:rFonts w:ascii="Arial Narrow" w:hAnsi="Arial Narrow"/>
          <w:spacing w:val="4"/>
          <w:sz w:val="28"/>
          <w:szCs w:val="28"/>
        </w:rPr>
        <w:t xml:space="preserve"> </w:t>
      </w:r>
      <w:r w:rsidR="008D7513" w:rsidRPr="00901218">
        <w:rPr>
          <w:rFonts w:ascii="Arial Narrow" w:hAnsi="Arial Narrow"/>
          <w:spacing w:val="4"/>
          <w:sz w:val="28"/>
          <w:szCs w:val="28"/>
        </w:rPr>
        <w:t>or other similar collaboratives</w:t>
      </w:r>
      <w:r w:rsidR="00585A7B" w:rsidRPr="00901218">
        <w:rPr>
          <w:rFonts w:ascii="Arial Narrow" w:hAnsi="Arial Narrow"/>
          <w:spacing w:val="4"/>
          <w:sz w:val="28"/>
          <w:szCs w:val="28"/>
        </w:rPr>
        <w:t>,</w:t>
      </w:r>
      <w:r w:rsidRPr="00556C21">
        <w:rPr>
          <w:rFonts w:ascii="Arial Narrow" w:hAnsi="Arial Narrow"/>
          <w:spacing w:val="4"/>
          <w:sz w:val="28"/>
          <w:szCs w:val="28"/>
        </w:rPr>
        <w:t xml:space="preserve"> advocate for community and education</w:t>
      </w:r>
      <w:r w:rsidR="005E2639" w:rsidRPr="00556C21">
        <w:rPr>
          <w:rFonts w:ascii="Arial Narrow" w:hAnsi="Arial Narrow"/>
          <w:spacing w:val="4"/>
          <w:sz w:val="28"/>
          <w:szCs w:val="28"/>
        </w:rPr>
        <w:t>-</w:t>
      </w:r>
      <w:r w:rsidRPr="00556C21">
        <w:rPr>
          <w:rFonts w:ascii="Arial Narrow" w:hAnsi="Arial Narrow"/>
          <w:spacing w:val="4"/>
          <w:sz w:val="28"/>
          <w:szCs w:val="28"/>
        </w:rPr>
        <w:t>based interventions contributing to positive youth development and</w:t>
      </w:r>
      <w:r w:rsidR="00F92011" w:rsidRPr="00556C21">
        <w:rPr>
          <w:rFonts w:ascii="Arial Narrow" w:hAnsi="Arial Narrow"/>
          <w:spacing w:val="4"/>
          <w:sz w:val="28"/>
          <w:szCs w:val="28"/>
        </w:rPr>
        <w:t xml:space="preserve"> </w:t>
      </w:r>
      <w:r w:rsidRPr="00556C21">
        <w:rPr>
          <w:rFonts w:ascii="Arial Narrow" w:hAnsi="Arial Narrow"/>
          <w:spacing w:val="4"/>
          <w:sz w:val="28"/>
          <w:szCs w:val="28"/>
        </w:rPr>
        <w:t>decision-making.</w:t>
      </w:r>
      <w:r w:rsidR="007C2317" w:rsidRPr="00556C21">
        <w:rPr>
          <w:rFonts w:ascii="Arial Narrow" w:hAnsi="Arial Narrow"/>
          <w:spacing w:val="4"/>
          <w:sz w:val="28"/>
          <w:szCs w:val="28"/>
        </w:rPr>
        <w:t xml:space="preserve"> </w:t>
      </w:r>
      <w:r w:rsidR="00BF26DF" w:rsidRPr="00556C21">
        <w:rPr>
          <w:rFonts w:ascii="Arial Narrow" w:hAnsi="Arial Narrow"/>
          <w:spacing w:val="4"/>
          <w:sz w:val="28"/>
          <w:szCs w:val="28"/>
        </w:rPr>
        <w:t>(Collaboration/Coordination Objective)</w:t>
      </w:r>
    </w:p>
    <w:p w14:paraId="1E539F8E" w14:textId="77777777" w:rsidR="00DF5CB8" w:rsidRPr="00556C21" w:rsidRDefault="00DF5CB8" w:rsidP="00556C21">
      <w:pPr>
        <w:pStyle w:val="BodyTextIndent3"/>
        <w:keepNext/>
        <w:spacing w:line="240" w:lineRule="auto"/>
        <w:jc w:val="left"/>
        <w:rPr>
          <w:rFonts w:ascii="Arial Narrow" w:hAnsi="Arial Narrow"/>
          <w:spacing w:val="4"/>
          <w:sz w:val="28"/>
          <w:szCs w:val="28"/>
        </w:rPr>
      </w:pPr>
    </w:p>
    <w:p w14:paraId="091CC81B" w14:textId="77777777" w:rsidR="00DF5CB8" w:rsidRPr="00556C21" w:rsidRDefault="00DF5CB8" w:rsidP="00556C21">
      <w:pPr>
        <w:pStyle w:val="BodyTextIndent3"/>
        <w:keepNext/>
        <w:spacing w:line="240" w:lineRule="auto"/>
        <w:jc w:val="left"/>
        <w:rPr>
          <w:rFonts w:ascii="Arial Narrow" w:hAnsi="Arial Narrow"/>
          <w:spacing w:val="4"/>
          <w:sz w:val="28"/>
          <w:szCs w:val="28"/>
        </w:rPr>
      </w:pPr>
      <w:r w:rsidRPr="00556C21">
        <w:rPr>
          <w:rFonts w:ascii="Arial Narrow" w:hAnsi="Arial Narrow"/>
          <w:b/>
          <w:bCs/>
          <w:spacing w:val="4"/>
          <w:sz w:val="28"/>
          <w:szCs w:val="28"/>
        </w:rPr>
        <w:t xml:space="preserve">Objective </w:t>
      </w:r>
      <w:r w:rsidR="00556C21" w:rsidRPr="00556C21">
        <w:rPr>
          <w:rFonts w:ascii="Arial Narrow" w:hAnsi="Arial Narrow"/>
          <w:b/>
          <w:bCs/>
          <w:spacing w:val="4"/>
          <w:sz w:val="28"/>
          <w:szCs w:val="28"/>
        </w:rPr>
        <w:t>8.</w:t>
      </w:r>
      <w:r w:rsidR="00B80D02" w:rsidRPr="00556C21">
        <w:rPr>
          <w:rFonts w:ascii="Arial Narrow" w:hAnsi="Arial Narrow"/>
          <w:b/>
          <w:bCs/>
          <w:spacing w:val="4"/>
          <w:sz w:val="28"/>
          <w:szCs w:val="28"/>
        </w:rPr>
        <w:t>2</w:t>
      </w:r>
      <w:r w:rsidRPr="00556C21">
        <w:rPr>
          <w:rFonts w:ascii="Arial Narrow" w:hAnsi="Arial Narrow"/>
          <w:b/>
          <w:bCs/>
          <w:spacing w:val="4"/>
          <w:sz w:val="28"/>
          <w:szCs w:val="28"/>
        </w:rPr>
        <w:t>:</w:t>
      </w:r>
      <w:r w:rsidRPr="00556C21">
        <w:rPr>
          <w:rFonts w:ascii="Arial Narrow" w:hAnsi="Arial Narrow"/>
          <w:spacing w:val="4"/>
          <w:sz w:val="28"/>
          <w:szCs w:val="28"/>
        </w:rPr>
        <w:t xml:space="preserve"> Through participation in the Champaign </w:t>
      </w:r>
      <w:r w:rsidR="008D7513" w:rsidRPr="00901218">
        <w:rPr>
          <w:rFonts w:ascii="Arial Narrow" w:hAnsi="Arial Narrow"/>
          <w:spacing w:val="4"/>
          <w:sz w:val="28"/>
          <w:szCs w:val="28"/>
        </w:rPr>
        <w:t xml:space="preserve">County </w:t>
      </w:r>
      <w:r w:rsidRPr="00556C21">
        <w:rPr>
          <w:rFonts w:ascii="Arial Narrow" w:hAnsi="Arial Narrow"/>
          <w:spacing w:val="4"/>
          <w:sz w:val="28"/>
          <w:szCs w:val="28"/>
        </w:rPr>
        <w:t xml:space="preserve">Community Coalition and other community focused initiatives, encourage multi-system </w:t>
      </w:r>
      <w:r w:rsidRPr="00556C21">
        <w:rPr>
          <w:rFonts w:ascii="Arial Narrow" w:hAnsi="Arial Narrow"/>
          <w:spacing w:val="4"/>
          <w:sz w:val="28"/>
          <w:szCs w:val="28"/>
        </w:rPr>
        <w:lastRenderedPageBreak/>
        <w:t>collaborative approa</w:t>
      </w:r>
      <w:r w:rsidRPr="00797A92">
        <w:rPr>
          <w:rFonts w:ascii="Arial Narrow" w:hAnsi="Arial Narrow"/>
          <w:spacing w:val="4"/>
          <w:sz w:val="28"/>
          <w:szCs w:val="28"/>
        </w:rPr>
        <w:t xml:space="preserve">ches for </w:t>
      </w:r>
      <w:r w:rsidR="00772C15" w:rsidRPr="00797A92">
        <w:rPr>
          <w:rFonts w:ascii="Arial Narrow" w:hAnsi="Arial Narrow"/>
          <w:spacing w:val="4"/>
          <w:sz w:val="28"/>
          <w:szCs w:val="28"/>
        </w:rPr>
        <w:t>improving outcomes for youth and families and communities</w:t>
      </w:r>
      <w:r w:rsidRPr="00556C21">
        <w:rPr>
          <w:rFonts w:ascii="Arial Narrow" w:hAnsi="Arial Narrow"/>
          <w:spacing w:val="4"/>
          <w:sz w:val="28"/>
          <w:szCs w:val="28"/>
        </w:rPr>
        <w:t xml:space="preserve">. </w:t>
      </w:r>
      <w:r w:rsidR="00BF26DF" w:rsidRPr="00556C21">
        <w:rPr>
          <w:rFonts w:ascii="Arial Narrow" w:hAnsi="Arial Narrow"/>
          <w:spacing w:val="4"/>
          <w:sz w:val="28"/>
          <w:szCs w:val="28"/>
        </w:rPr>
        <w:t>(Collaboration/Coordination Objective)</w:t>
      </w:r>
    </w:p>
    <w:p w14:paraId="30356C28" w14:textId="77777777" w:rsidR="00556C21" w:rsidRDefault="00556C21" w:rsidP="00556C21">
      <w:pPr>
        <w:pStyle w:val="BodyTextIndent3"/>
        <w:keepNext/>
        <w:spacing w:line="240" w:lineRule="auto"/>
        <w:jc w:val="left"/>
        <w:rPr>
          <w:rFonts w:ascii="Arial Narrow" w:hAnsi="Arial Narrow"/>
          <w:spacing w:val="4"/>
          <w:sz w:val="28"/>
          <w:szCs w:val="28"/>
        </w:rPr>
      </w:pPr>
    </w:p>
    <w:p w14:paraId="0C8304CA" w14:textId="77777777" w:rsidR="00556C21" w:rsidRPr="00556C21" w:rsidRDefault="00556C21" w:rsidP="00042F62">
      <w:pPr>
        <w:pStyle w:val="BodyTextIndent3"/>
        <w:keepNext/>
        <w:spacing w:line="240" w:lineRule="auto"/>
        <w:ind w:left="0"/>
        <w:jc w:val="left"/>
        <w:rPr>
          <w:rFonts w:ascii="Arial Narrow" w:hAnsi="Arial Narrow"/>
          <w:b/>
          <w:bCs/>
          <w:i/>
          <w:iCs/>
          <w:spacing w:val="4"/>
          <w:sz w:val="44"/>
          <w:szCs w:val="44"/>
        </w:rPr>
      </w:pPr>
      <w:r w:rsidRPr="00556C21">
        <w:rPr>
          <w:rFonts w:ascii="Arial Narrow" w:hAnsi="Arial Narrow"/>
          <w:b/>
          <w:bCs/>
          <w:i/>
          <w:iCs/>
          <w:spacing w:val="4"/>
          <w:sz w:val="44"/>
          <w:szCs w:val="44"/>
        </w:rPr>
        <w:t>COMMUNITY ENGAGEMENT &amp; ADVOCACY</w:t>
      </w:r>
    </w:p>
    <w:p w14:paraId="195B6D16" w14:textId="77777777" w:rsidR="00322205" w:rsidRDefault="00322205" w:rsidP="00DF5CB8">
      <w:pPr>
        <w:pStyle w:val="BodyTextIndent3"/>
        <w:keepNext/>
        <w:ind w:left="0"/>
        <w:rPr>
          <w:rFonts w:ascii="Arial Narrow" w:hAnsi="Arial Narrow"/>
          <w:spacing w:val="4"/>
          <w:szCs w:val="24"/>
        </w:rPr>
      </w:pPr>
    </w:p>
    <w:p w14:paraId="07851634" w14:textId="77777777" w:rsidR="00416327" w:rsidRDefault="006D5815" w:rsidP="00901218">
      <w:pPr>
        <w:pStyle w:val="BodyTextIndent3"/>
        <w:keepNext/>
        <w:spacing w:line="240" w:lineRule="auto"/>
        <w:ind w:left="3600"/>
        <w:jc w:val="left"/>
        <w:rPr>
          <w:rFonts w:ascii="Arial Narrow" w:hAnsi="Arial Narrow"/>
          <w:b/>
          <w:bCs/>
          <w:spacing w:val="4"/>
          <w:sz w:val="32"/>
          <w:szCs w:val="32"/>
        </w:rPr>
      </w:pPr>
      <w:r>
        <w:rPr>
          <w:noProof/>
        </w:rPr>
        <mc:AlternateContent>
          <mc:Choice Requires="wpg">
            <w:drawing>
              <wp:inline distT="0" distB="0" distL="0" distR="0" wp14:anchorId="0D109A42" wp14:editId="76579919">
                <wp:extent cx="1814195" cy="2248535"/>
                <wp:effectExtent l="0" t="0" r="33655" b="18415"/>
                <wp:docPr id="2" name="Group 8" descr="Picture of box with text which reads &quot;Community Awareness and Integration&quot; above a box with text &quot;Increase Knowledge of Available Local Resources&quot; above a box with text &quot;Increase Community Integration, Anti-Stigma, and Full Community Inclusion Mental Health as Health&quo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2248535"/>
                          <a:chOff x="0" y="0"/>
                          <a:chExt cx="3149689" cy="1851463"/>
                        </a:xfrm>
                      </wpg:grpSpPr>
                      <wpg:grpSp>
                        <wpg:cNvPr id="3" name="Group 2"/>
                        <wpg:cNvGrpSpPr>
                          <a:grpSpLocks/>
                        </wpg:cNvGrpSpPr>
                        <wpg:grpSpPr bwMode="auto">
                          <a:xfrm>
                            <a:off x="0" y="0"/>
                            <a:ext cx="3149689" cy="1851463"/>
                            <a:chOff x="0" y="0"/>
                            <a:chExt cx="3149689" cy="1851463"/>
                          </a:xfrm>
                        </wpg:grpSpPr>
                        <wps:wsp>
                          <wps:cNvPr id="4" name="Rectangle 74"/>
                          <wps:cNvSpPr>
                            <a:spLocks/>
                          </wps:cNvSpPr>
                          <wps:spPr bwMode="auto">
                            <a:xfrm>
                              <a:off x="0" y="0"/>
                              <a:ext cx="3149689" cy="1851463"/>
                            </a:xfrm>
                            <a:custGeom>
                              <a:avLst/>
                              <a:gdLst>
                                <a:gd name="T0" fmla="*/ 15670 w 2917371"/>
                                <a:gd name="T1" fmla="*/ 0 h 1503124"/>
                                <a:gd name="T2" fmla="*/ 3149689 w 2917371"/>
                                <a:gd name="T3" fmla="*/ 0 h 1503124"/>
                                <a:gd name="T4" fmla="*/ 3134019 w 2917371"/>
                                <a:gd name="T5" fmla="*/ 1477150 h 1503124"/>
                                <a:gd name="T6" fmla="*/ 3149689 w 2917371"/>
                                <a:gd name="T7" fmla="*/ 1851463 h 1503124"/>
                                <a:gd name="T8" fmla="*/ 15670 w 2917371"/>
                                <a:gd name="T9" fmla="*/ 1851463 h 1503124"/>
                                <a:gd name="T10" fmla="*/ 0 w 2917371"/>
                                <a:gd name="T11" fmla="*/ 869302 h 1503124"/>
                                <a:gd name="T12" fmla="*/ 15670 w 2917371"/>
                                <a:gd name="T13" fmla="*/ 0 h 1503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17371" h="1503124">
                                  <a:moveTo>
                                    <a:pt x="14514" y="0"/>
                                  </a:moveTo>
                                  <a:lnTo>
                                    <a:pt x="2917371" y="0"/>
                                  </a:lnTo>
                                  <a:lnTo>
                                    <a:pt x="2902857" y="1199235"/>
                                  </a:lnTo>
                                  <a:lnTo>
                                    <a:pt x="2917371" y="1503124"/>
                                  </a:lnTo>
                                  <a:lnTo>
                                    <a:pt x="14514" y="1503124"/>
                                  </a:lnTo>
                                  <a:lnTo>
                                    <a:pt x="0" y="705749"/>
                                  </a:lnTo>
                                  <a:lnTo>
                                    <a:pt x="14514" y="0"/>
                                  </a:lnTo>
                                  <a:close/>
                                </a:path>
                              </a:pathLst>
                            </a:custGeom>
                            <a:solidFill>
                              <a:srgbClr val="E6F4F4"/>
                            </a:solidFill>
                            <a:ln w="1905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5" name="Rectangle 5"/>
                          <wps:cNvSpPr>
                            <a:spLocks noChangeArrowheads="1"/>
                          </wps:cNvSpPr>
                          <wps:spPr bwMode="auto">
                            <a:xfrm>
                              <a:off x="192474" y="431740"/>
                              <a:ext cx="2804654" cy="477067"/>
                            </a:xfrm>
                            <a:prstGeom prst="rect">
                              <a:avLst/>
                            </a:prstGeom>
                            <a:solidFill>
                              <a:srgbClr val="66AAA8"/>
                            </a:solidFill>
                            <a:ln w="12700" algn="ctr">
                              <a:solidFill>
                                <a:srgbClr val="2F528F"/>
                              </a:solidFill>
                              <a:miter lim="800000"/>
                              <a:headEnd/>
                              <a:tailEnd/>
                            </a:ln>
                          </wps:spPr>
                          <wps:txbx>
                            <w:txbxContent>
                              <w:p w14:paraId="26E5C70B"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Increase Knowledge of</w:t>
                                </w:r>
                                <w:r w:rsidRPr="00322205">
                                  <w:rPr>
                                    <w:rFonts w:ascii="Calibri" w:hAnsi="Calibri"/>
                                    <w:b/>
                                    <w:bCs/>
                                    <w:color w:val="FFFFFF"/>
                                    <w:kern w:val="24"/>
                                  </w:rPr>
                                  <w:t xml:space="preserve"> </w:t>
                                </w:r>
                                <w:r w:rsidRPr="006D5815">
                                  <w:rPr>
                                    <w:rFonts w:ascii="Calibri" w:hAnsi="Calibri"/>
                                    <w:b/>
                                    <w:bCs/>
                                    <w:kern w:val="24"/>
                                  </w:rPr>
                                  <w:t>Available Local Resources</w:t>
                                </w:r>
                              </w:p>
                            </w:txbxContent>
                          </wps:txbx>
                          <wps:bodyPr rot="0" vert="horz" wrap="square" lIns="91440" tIns="45720" rIns="91440" bIns="45720" anchor="ctr" anchorCtr="0" upright="1">
                            <a:noAutofit/>
                          </wps:bodyPr>
                        </wps:wsp>
                        <wps:wsp>
                          <wps:cNvPr id="6" name="Rectangle 6"/>
                          <wps:cNvSpPr>
                            <a:spLocks noChangeArrowheads="1"/>
                          </wps:cNvSpPr>
                          <wps:spPr bwMode="auto">
                            <a:xfrm>
                              <a:off x="89342" y="47711"/>
                              <a:ext cx="2922585" cy="346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BA70" w14:textId="77777777" w:rsidR="00322205" w:rsidRPr="00322205" w:rsidRDefault="00322205" w:rsidP="00322205">
                                <w:pPr>
                                  <w:rPr>
                                    <w:rFonts w:ascii="Calibri" w:hAnsi="Calibri"/>
                                    <w:b/>
                                    <w:bCs/>
                                    <w:color w:val="000000"/>
                                    <w:kern w:val="24"/>
                                  </w:rPr>
                                </w:pPr>
                                <w:r w:rsidRPr="00322205">
                                  <w:rPr>
                                    <w:rFonts w:ascii="Calibri" w:hAnsi="Calibri"/>
                                    <w:b/>
                                    <w:bCs/>
                                    <w:color w:val="000000"/>
                                    <w:kern w:val="24"/>
                                  </w:rPr>
                                  <w:t>Community Awareness and Integration</w:t>
                                </w:r>
                              </w:p>
                            </w:txbxContent>
                          </wps:txbx>
                          <wps:bodyPr rot="0" vert="horz" wrap="square" lIns="91440" tIns="45720" rIns="91440" bIns="45720" anchor="t" anchorCtr="0" upright="1">
                            <a:noAutofit/>
                          </wps:bodyPr>
                        </wps:wsp>
                      </wpg:grpSp>
                      <wps:wsp>
                        <wps:cNvPr id="7" name="Rectangle 3"/>
                        <wps:cNvSpPr>
                          <a:spLocks noChangeArrowheads="1"/>
                        </wps:cNvSpPr>
                        <wps:spPr bwMode="auto">
                          <a:xfrm>
                            <a:off x="158677" y="954376"/>
                            <a:ext cx="2810916" cy="805544"/>
                          </a:xfrm>
                          <a:prstGeom prst="rect">
                            <a:avLst/>
                          </a:prstGeom>
                          <a:solidFill>
                            <a:srgbClr val="66AAA8"/>
                          </a:solidFill>
                          <a:ln w="12700" algn="ctr">
                            <a:solidFill>
                              <a:srgbClr val="2F528F"/>
                            </a:solidFill>
                            <a:miter lim="800000"/>
                            <a:headEnd/>
                            <a:tailEnd/>
                          </a:ln>
                        </wps:spPr>
                        <wps:txbx>
                          <w:txbxContent>
                            <w:p w14:paraId="6326EEA5"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Increase Community Integration, Anti-Stigma, and Full Community Inclusion</w:t>
                              </w:r>
                              <w:r w:rsidRPr="00322205">
                                <w:rPr>
                                  <w:rFonts w:ascii="Calibri" w:hAnsi="Calibri"/>
                                  <w:b/>
                                  <w:bCs/>
                                  <w:color w:val="FFFFFF"/>
                                  <w:kern w:val="24"/>
                                </w:rPr>
                                <w:t xml:space="preserve"> </w:t>
                              </w:r>
                            </w:p>
                            <w:p w14:paraId="679E141E"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Mental Health as Health</w:t>
                              </w:r>
                            </w:p>
                          </w:txbxContent>
                        </wps:txbx>
                        <wps:bodyPr rot="0" vert="horz" wrap="square" lIns="91440" tIns="45720" rIns="91440" bIns="45720" anchor="ctr" anchorCtr="0" upright="1">
                          <a:noAutofit/>
                        </wps:bodyPr>
                      </wps:wsp>
                    </wpg:wgp>
                  </a:graphicData>
                </a:graphic>
              </wp:inline>
            </w:drawing>
          </mc:Choice>
          <mc:Fallback>
            <w:pict>
              <v:group w14:anchorId="0D109A42" id="Group 8" o:spid="_x0000_s1039" alt="Picture of box with text which reads &quot;Community Awareness and Integration&quot; above a box with text &quot;Increase Knowledge of Available Local Resources&quot; above a box with text &quot;Increase Community Integration, Anti-Stigma, and Full Community Inclusion Mental Health as Health&quot;&#10;" style="width:142.85pt;height:177.05pt;mso-position-horizontal-relative:char;mso-position-vertical-relative:line" coordsize="31496,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cdwUAADEVAAAOAAAAZHJzL2Uyb0RvYy54bWzsWGtvo0YU/V6p/2HEx0qNGd5YcVZRXqq0&#10;bVfd9AeMAQMqMHSGxE5/fc/MAAYn9q6y2UiVmg/2kDlc7uPMvQeff9jVFXnMhCx5s7LomW2RrEl4&#10;Wjb5yvrz/vbnyCKyY03KKt5kK+spk9aHix9/ON+2y8zhBa/STBAYaeRy266souva5WIhkyKrmTzj&#10;bdZgc8NFzTpcinyRCraF9bpaOLYdLLZcpK3gSSYl/nttNq0LbX+zyZLu981GZh2pVhZ86/Sn0J9r&#10;9bm4OGfLXLC2KJPeDfYKL2pWNnjoaOqadYw8iPKZqbpMBJd8050lvF7wzaZMMh0DoqH2QTR3gj+0&#10;OpZ8uc3bMU1I7UGeXm02+e3xTrSf20/CeI/lR578JZGXxbbNl9N9dZ0bMFlvf+Up6skeOq4D321E&#10;rUwgJLLT+X0a85vtOpLgnzSiHo19iyTYcxwv8l3fVCApUKZn9yXFTX+nS704iGJzJ4186gWuunPB&#10;lubB2tneOVX83lOzRBCfBCnTleVapGE1/NapJY6ycRimKuJ3TcOxYNjyzdOAQyX3vJHfxpvPBWsz&#10;TUepeNGn1BtS+gcOG2vyKiOhZ/KqYQO35JRYk51tK5cS/HsdpY7lciQGkvogu7uMa3ayx4+yM2c+&#10;xUpzPu0pcY/+sKkrHP+fFoT6QWiTLXFiGrohNSzNRyidQG1SAG671NFhgz4jzJnAek+P2wQ3x8ef&#10;sIl8jzCXup5N4+M2cdZGMPXCEH4e9zaYgL/obTgB9wfyuGUMgb0bpzOLM76HmoN+3C6dluxUuab1&#10;ioLYtZ0TRqdV+xIPvrJodFo1mwQ2/kjg+27wjFnTkp1GTut1Gjkt1mnktFKnkdNCnUQ68yIdxI6D&#10;mg9HkRXD6Ux2TX88sSLoKivrHjlU57XlUg0KdVoxRe710YQR4NTuBO7P4Ciqgg9T4zk8mMFRLwXX&#10;4+lF6+EMjlIoeKiq+SI8msGRZQWPj8LjGVzRXOHp0WCR42luaB8tnYVrHOvzKtCtD0WRsAhE0dpQ&#10;smWdKoc2iyXZYmT3zZAUmOV9x1P7NX/M7rlGdqo21MOA1i5rgYXn7hFVM0WOFhHegB0Qw3erbTqx&#10;7UQ+iAwkpXHsGOkA2wNu+B7wpnFr/L47H8XvfR4iM6UcrA7fxropSGj7oTcUcQAM3wa4N3sYXlJx&#10;mZlnqFRr3ow5V6WajC3JqzK9LatK5ViKfH1VCfLIoGlvglvvVs8d3DKDVY0qGY1tH84mDNp6U7EO&#10;y7qFEJJNbhFW5RDtSSc0eWZ3zx7i3PpOdNuTdQZrheyumSyMM3rLsKcuO+j6qqxXVqSaXa+0i4yl&#10;N02KsNmyY2Vl1rooWnAaKaA0mVyuefoEWSC4Ee14ycCi4OIfi2wh2BHD3w9MZBapfmmgbGLqeYi0&#10;0xeeH6q2I6Y76+kOaxKYMsGjv6iLq868Fzy0oswLPIvqtDT8Ehp3UyrZAJU5+NVfQF4Zb7+7zsJc&#10;MNJ1r7N0d1IuQY0dyCzS8KsCfTO7FIJvVdqRItM+Zjeoi69SXzR2POg6dZw8l4ZItS7iIO2dyPYC&#10;H/tK2kNo2MHQC4cXA0UVJcOIWqws1X90fgdJBhIMEM3yo5QPgsvLy+glNvaUd0LQ7Q3I/QYc7nbr&#10;nX7xMJ14T5//ad2/PmByHtJaa6IZS9HazNvDm9M6il3PDEuljnudP5I6dhw/wsFTpHa9AFOnp90r&#10;Sd1w1cT1wam0XBn/8XIL3NNnfKN6l66IMfGtPXH/Qv5O/RHS4JBIWv28E5GoHwWhkSex77lhL+xH&#10;KkXUjinIrqgU2b7vDUP7lVSajeHZtP5v9sdxlr0LwZXmeRuK43c5Ld363xDVD3/Tay0T9r90XvwL&#10;AAD//wMAUEsDBBQABgAIAAAAIQCp5JYN3QAAAAUBAAAPAAAAZHJzL2Rvd25yZXYueG1sTI9Ba8JA&#10;EIXvhf6HZQre6iZqWkmzERHbkxSqhdLbmB2TYHY2ZNck/nu3vbSXgcd7vPdNthpNI3rqXG1ZQTyN&#10;QBAXVtdcKvg8vD4uQTiPrLGxTAqu5GCV399lmGo78Af1e1+KUMIuRQWV920qpSsqMuimtiUO3sl2&#10;Bn2QXSl1h0MoN42cRdGTNFhzWKiwpU1FxXl/MQreBhzW83jb786nzfX7kLx/7WJSavIwrl9AeBr9&#10;Xxh+8AM65IHpaC+snWgUhEf87w3ebJk8gzgqmCeLGGSeyf/0+Q0AAP//AwBQSwECLQAUAAYACAAA&#10;ACEAtoM4kv4AAADhAQAAEwAAAAAAAAAAAAAAAAAAAAAAW0NvbnRlbnRfVHlwZXNdLnhtbFBLAQIt&#10;ABQABgAIAAAAIQA4/SH/1gAAAJQBAAALAAAAAAAAAAAAAAAAAC8BAABfcmVscy8ucmVsc1BLAQIt&#10;ABQABgAIAAAAIQAutA/cdwUAADEVAAAOAAAAAAAAAAAAAAAAAC4CAABkcnMvZTJvRG9jLnhtbFBL&#10;AQItABQABgAIAAAAIQCp5JYN3QAAAAUBAAAPAAAAAAAAAAAAAAAAANEHAABkcnMvZG93bnJldi54&#10;bWxQSwUGAAAAAAQABADzAAAA2wgAAAAA&#10;">
                <v:group id="Group 2" o:spid="_x0000_s1040" style="position:absolute;width:31496;height:18514" coordsize="31496,1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Rectangle 74" o:spid="_x0000_s1041" style="position:absolute;width:31496;height:18514;visibility:visible;mso-wrap-style:square;v-text-anchor:middle" coordsize="2917371,15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lrwwAAANoAAAAPAAAAZHJzL2Rvd25yZXYueG1sRI9Bi8Iw&#10;FITvC/6H8AQvi6bKsko1igjKwoJr1Yu3Z/Nsi81LabK1/nsjCB6HmfmGmS1aU4qGaldYVjAcRCCI&#10;U6sLzhQcD+v+BITzyBpLy6TgTg4W887HDGNtb5xQs/eZCBB2MSrIva9iKV2ak0E3sBVx8C62NuiD&#10;rDOpa7wFuCnlKIq+pcGCw0KOFa1ySq/7f6NgvFvuKr89lZvz8cKfTTI+/21+lep12+UUhKfWv8Ov&#10;9o9W8AXPK+EGyPkDAAD//wMAUEsBAi0AFAAGAAgAAAAhANvh9svuAAAAhQEAABMAAAAAAAAAAAAA&#10;AAAAAAAAAFtDb250ZW50X1R5cGVzXS54bWxQSwECLQAUAAYACAAAACEAWvQsW78AAAAVAQAACwAA&#10;AAAAAAAAAAAAAAAfAQAAX3JlbHMvLnJlbHNQSwECLQAUAAYACAAAACEAR8+5a8MAAADaAAAADwAA&#10;AAAAAAAAAAAAAAAHAgAAZHJzL2Rvd25yZXYueG1sUEsFBgAAAAADAAMAtwAAAPcCAAAAAA==&#10;" path="m14514,l2917371,r-14514,1199235l2917371,1503124r-2902857,l,705749,14514,xe" fillcolor="#e6f4f4" strokecolor="#2f528f" strokeweight="1.5pt">
                    <v:stroke joinstyle="miter"/>
                    <v:path arrowok="t" o:connecttype="custom" o:connectlocs="16918,0;3400507,0;3383589,1819470;3400507,2280527;16918,2280527;0,1070757;16918,0" o:connectangles="0,0,0,0,0,0,0"/>
                  </v:shape>
                  <v:rect id="Rectangle 5" o:spid="_x0000_s1042" style="position:absolute;left:1924;top:4317;width:28047;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tnwgAAANoAAAAPAAAAZHJzL2Rvd25yZXYueG1sRI9Bi8Iw&#10;FITvC/6H8ARva7qCslSjLAVFPKlrQW9vm2dbtnkpSdT6740geBxm5htmtuhMI67kfG1ZwdcwAUFc&#10;WF1zqeDwu/z8BuEDssbGMim4k4fFvPcxw1TbG+/oug+liBD2KSqoQmhTKX1RkUE/tC1x9M7WGQxR&#10;ulJqh7cIN40cJclEGqw5LlTYUlZR8b+/GAWnPGs3x3Mm/xoe75zbbEervFRq0O9+piACdeEdfrXX&#10;WsEYnlfiDZDzBwAAAP//AwBQSwECLQAUAAYACAAAACEA2+H2y+4AAACFAQAAEwAAAAAAAAAAAAAA&#10;AAAAAAAAW0NvbnRlbnRfVHlwZXNdLnhtbFBLAQItABQABgAIAAAAIQBa9CxbvwAAABUBAAALAAAA&#10;AAAAAAAAAAAAAB8BAABfcmVscy8ucmVsc1BLAQItABQABgAIAAAAIQBC4ZtnwgAAANoAAAAPAAAA&#10;AAAAAAAAAAAAAAcCAABkcnMvZG93bnJldi54bWxQSwUGAAAAAAMAAwC3AAAA9gIAAAAA&#10;" fillcolor="#66aaa8" strokecolor="#2f528f" strokeweight="1pt">
                    <v:textbox>
                      <w:txbxContent>
                        <w:p w14:paraId="26E5C70B"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Increase Knowledge of</w:t>
                          </w:r>
                          <w:r w:rsidRPr="00322205">
                            <w:rPr>
                              <w:rFonts w:ascii="Calibri" w:hAnsi="Calibri"/>
                              <w:b/>
                              <w:bCs/>
                              <w:color w:val="FFFFFF"/>
                              <w:kern w:val="24"/>
                            </w:rPr>
                            <w:t xml:space="preserve"> </w:t>
                          </w:r>
                          <w:r w:rsidRPr="006D5815">
                            <w:rPr>
                              <w:rFonts w:ascii="Calibri" w:hAnsi="Calibri"/>
                              <w:b/>
                              <w:bCs/>
                              <w:kern w:val="24"/>
                            </w:rPr>
                            <w:t>Available Local Resources</w:t>
                          </w:r>
                        </w:p>
                      </w:txbxContent>
                    </v:textbox>
                  </v:rect>
                  <v:rect id="Rectangle 6" o:spid="_x0000_s1043" style="position:absolute;left:893;top:477;width:29226;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3904BA70" w14:textId="77777777" w:rsidR="00322205" w:rsidRPr="00322205" w:rsidRDefault="00322205" w:rsidP="00322205">
                          <w:pPr>
                            <w:rPr>
                              <w:rFonts w:ascii="Calibri" w:hAnsi="Calibri"/>
                              <w:b/>
                              <w:bCs/>
                              <w:color w:val="000000"/>
                              <w:kern w:val="24"/>
                            </w:rPr>
                          </w:pPr>
                          <w:r w:rsidRPr="00322205">
                            <w:rPr>
                              <w:rFonts w:ascii="Calibri" w:hAnsi="Calibri"/>
                              <w:b/>
                              <w:bCs/>
                              <w:color w:val="000000"/>
                              <w:kern w:val="24"/>
                            </w:rPr>
                            <w:t>Community Awareness and Integration</w:t>
                          </w:r>
                        </w:p>
                      </w:txbxContent>
                    </v:textbox>
                  </v:rect>
                </v:group>
                <v:rect id="Rectangle 3" o:spid="_x0000_s1044" style="position:absolute;left:1586;top:9543;width:28109;height:8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CLwgAAANoAAAAPAAAAZHJzL2Rvd25yZXYueG1sRI9Pi8Iw&#10;FMTvgt8hPMHbmiq4K12jSEERT/4F9/a2ebZlm5eSRK3ffiMIHoeZ+Q0znbemFjdyvrKsYDhIQBDn&#10;VldcKDgelh8TED4ga6wtk4IHeZjPup0pptreeUe3fShEhLBPUUEZQpNK6fOSDPqBbYijd7HOYIjS&#10;FVI7vEe4qeUoST6lwYrjQokNZSXlf/urUfBzyprN+ZLJ35rHO+c229HqVCjV77WLbxCB2vAOv9pr&#10;reALnlfiDZCzfwAAAP//AwBQSwECLQAUAAYACAAAACEA2+H2y+4AAACFAQAAEwAAAAAAAAAAAAAA&#10;AAAAAAAAW0NvbnRlbnRfVHlwZXNdLnhtbFBLAQItABQABgAIAAAAIQBa9CxbvwAAABUBAAALAAAA&#10;AAAAAAAAAAAAAB8BAABfcmVscy8ucmVsc1BLAQItABQABgAIAAAAIQDdf6CLwgAAANoAAAAPAAAA&#10;AAAAAAAAAAAAAAcCAABkcnMvZG93bnJldi54bWxQSwUGAAAAAAMAAwC3AAAA9gIAAAAA&#10;" fillcolor="#66aaa8" strokecolor="#2f528f" strokeweight="1pt">
                  <v:textbox>
                    <w:txbxContent>
                      <w:p w14:paraId="6326EEA5"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Increase Community Integration, Anti-Stigma, and Full Community Inclusion</w:t>
                        </w:r>
                        <w:r w:rsidRPr="00322205">
                          <w:rPr>
                            <w:rFonts w:ascii="Calibri" w:hAnsi="Calibri"/>
                            <w:b/>
                            <w:bCs/>
                            <w:color w:val="FFFFFF"/>
                            <w:kern w:val="24"/>
                          </w:rPr>
                          <w:t xml:space="preserve"> </w:t>
                        </w:r>
                      </w:p>
                      <w:p w14:paraId="679E141E" w14:textId="77777777" w:rsidR="00322205" w:rsidRPr="00322205" w:rsidRDefault="00322205" w:rsidP="00322205">
                        <w:pPr>
                          <w:jc w:val="center"/>
                          <w:rPr>
                            <w:rFonts w:ascii="Calibri" w:hAnsi="Calibri"/>
                            <w:b/>
                            <w:bCs/>
                            <w:color w:val="FFFFFF"/>
                            <w:kern w:val="24"/>
                          </w:rPr>
                        </w:pPr>
                        <w:r w:rsidRPr="006D5815">
                          <w:rPr>
                            <w:rFonts w:ascii="Calibri" w:hAnsi="Calibri"/>
                            <w:b/>
                            <w:bCs/>
                            <w:kern w:val="24"/>
                          </w:rPr>
                          <w:t>Mental Health as Health</w:t>
                        </w:r>
                      </w:p>
                    </w:txbxContent>
                  </v:textbox>
                </v:rect>
                <w10:anchorlock/>
              </v:group>
            </w:pict>
          </mc:Fallback>
        </mc:AlternateContent>
      </w:r>
      <w:r w:rsidR="00901218">
        <w:rPr>
          <w:rFonts w:ascii="Arial Narrow" w:hAnsi="Arial Narrow"/>
          <w:b/>
          <w:bCs/>
          <w:spacing w:val="4"/>
          <w:sz w:val="32"/>
          <w:szCs w:val="32"/>
        </w:rPr>
        <w:t xml:space="preserve">  </w:t>
      </w:r>
    </w:p>
    <w:p w14:paraId="6374A534" w14:textId="36E197B0" w:rsidR="00A219F6" w:rsidRDefault="00556C21" w:rsidP="00416327">
      <w:pPr>
        <w:pStyle w:val="BodyTextIndent3"/>
        <w:keepNext/>
        <w:spacing w:line="240" w:lineRule="auto"/>
        <w:jc w:val="left"/>
        <w:rPr>
          <w:rFonts w:ascii="Arial Narrow" w:hAnsi="Arial Narrow"/>
          <w:spacing w:val="4"/>
          <w:sz w:val="32"/>
          <w:szCs w:val="32"/>
        </w:rPr>
      </w:pPr>
      <w:r w:rsidRPr="00556C21">
        <w:rPr>
          <w:rFonts w:ascii="Arial Narrow" w:hAnsi="Arial Narrow"/>
          <w:b/>
          <w:bCs/>
          <w:spacing w:val="4"/>
          <w:sz w:val="32"/>
          <w:szCs w:val="32"/>
        </w:rPr>
        <w:t>Goal</w:t>
      </w:r>
      <w:r w:rsidR="00DF5CB8" w:rsidRPr="00556C21">
        <w:rPr>
          <w:rFonts w:ascii="Arial Narrow" w:hAnsi="Arial Narrow"/>
          <w:b/>
          <w:bCs/>
          <w:spacing w:val="4"/>
          <w:sz w:val="32"/>
          <w:szCs w:val="32"/>
        </w:rPr>
        <w:t xml:space="preserve"> #9:</w:t>
      </w:r>
    </w:p>
    <w:p w14:paraId="35ABEE4D" w14:textId="77777777" w:rsidR="00416327" w:rsidRDefault="00A219F6" w:rsidP="00416327">
      <w:pPr>
        <w:pStyle w:val="BodyTextIndent3"/>
        <w:keepNext/>
        <w:spacing w:line="240" w:lineRule="auto"/>
        <w:jc w:val="left"/>
        <w:rPr>
          <w:rFonts w:ascii="Arial Narrow" w:hAnsi="Arial Narrow"/>
          <w:spacing w:val="4"/>
          <w:sz w:val="32"/>
          <w:szCs w:val="32"/>
        </w:rPr>
      </w:pPr>
      <w:r>
        <w:rPr>
          <w:rFonts w:ascii="Arial Narrow" w:hAnsi="Arial Narrow"/>
          <w:spacing w:val="4"/>
          <w:sz w:val="32"/>
          <w:szCs w:val="32"/>
        </w:rPr>
        <w:t xml:space="preserve"> </w:t>
      </w:r>
    </w:p>
    <w:p w14:paraId="67B1D016" w14:textId="026E4F52" w:rsidR="00DF5CB8" w:rsidRDefault="00DF5CB8" w:rsidP="00416327">
      <w:pPr>
        <w:pStyle w:val="BodyTextIndent3"/>
        <w:keepNext/>
        <w:spacing w:line="240" w:lineRule="auto"/>
        <w:jc w:val="left"/>
        <w:rPr>
          <w:rFonts w:ascii="Arial Narrow" w:hAnsi="Arial Narrow"/>
          <w:spacing w:val="4"/>
          <w:sz w:val="32"/>
          <w:szCs w:val="32"/>
        </w:rPr>
      </w:pPr>
      <w:r w:rsidRPr="00556C21">
        <w:rPr>
          <w:rFonts w:ascii="Arial Narrow" w:hAnsi="Arial Narrow"/>
          <w:spacing w:val="4"/>
          <w:sz w:val="32"/>
          <w:szCs w:val="32"/>
        </w:rPr>
        <w:t>Address the need for</w:t>
      </w:r>
      <w:r w:rsidR="00A219F6">
        <w:rPr>
          <w:rFonts w:ascii="Arial Narrow" w:hAnsi="Arial Narrow"/>
          <w:spacing w:val="4"/>
          <w:sz w:val="32"/>
          <w:szCs w:val="32"/>
        </w:rPr>
        <w:t xml:space="preserve"> </w:t>
      </w:r>
      <w:r w:rsidRPr="00556C21">
        <w:rPr>
          <w:rFonts w:ascii="Arial Narrow" w:hAnsi="Arial Narrow"/>
          <w:spacing w:val="4"/>
          <w:sz w:val="32"/>
          <w:szCs w:val="32"/>
        </w:rPr>
        <w:t>acceptance,</w:t>
      </w:r>
      <w:r w:rsidR="00416327">
        <w:rPr>
          <w:rFonts w:ascii="Arial Narrow" w:hAnsi="Arial Narrow"/>
          <w:spacing w:val="4"/>
          <w:sz w:val="32"/>
          <w:szCs w:val="32"/>
        </w:rPr>
        <w:t xml:space="preserve"> </w:t>
      </w:r>
      <w:r w:rsidRPr="00556C21">
        <w:rPr>
          <w:rFonts w:ascii="Arial Narrow" w:hAnsi="Arial Narrow"/>
          <w:spacing w:val="4"/>
          <w:sz w:val="32"/>
          <w:szCs w:val="32"/>
        </w:rPr>
        <w:t>inclusion</w:t>
      </w:r>
      <w:r w:rsidR="00901218">
        <w:rPr>
          <w:rFonts w:ascii="Arial Narrow" w:hAnsi="Arial Narrow"/>
          <w:spacing w:val="4"/>
          <w:sz w:val="32"/>
          <w:szCs w:val="32"/>
        </w:rPr>
        <w:t>,</w:t>
      </w:r>
      <w:r w:rsidRPr="00556C21">
        <w:rPr>
          <w:rFonts w:ascii="Arial Narrow" w:hAnsi="Arial Narrow"/>
          <w:spacing w:val="4"/>
          <w:sz w:val="32"/>
          <w:szCs w:val="32"/>
        </w:rPr>
        <w:t xml:space="preserve"> and respec</w:t>
      </w:r>
      <w:r w:rsidR="00416327">
        <w:rPr>
          <w:rFonts w:ascii="Arial Narrow" w:hAnsi="Arial Narrow"/>
          <w:spacing w:val="4"/>
          <w:sz w:val="32"/>
          <w:szCs w:val="32"/>
        </w:rPr>
        <w:t xml:space="preserve">t </w:t>
      </w:r>
      <w:r w:rsidRPr="00556C21">
        <w:rPr>
          <w:rFonts w:ascii="Arial Narrow" w:hAnsi="Arial Narrow"/>
          <w:spacing w:val="4"/>
          <w:sz w:val="32"/>
          <w:szCs w:val="32"/>
        </w:rPr>
        <w:t>associated with a</w:t>
      </w:r>
      <w:r w:rsidR="00A219F6">
        <w:rPr>
          <w:rFonts w:ascii="Arial Narrow" w:hAnsi="Arial Narrow"/>
          <w:spacing w:val="4"/>
          <w:sz w:val="32"/>
          <w:szCs w:val="32"/>
        </w:rPr>
        <w:t xml:space="preserve"> </w:t>
      </w:r>
      <w:r w:rsidRPr="00556C21">
        <w:rPr>
          <w:rFonts w:ascii="Arial Narrow" w:hAnsi="Arial Narrow"/>
          <w:spacing w:val="4"/>
          <w:sz w:val="32"/>
          <w:szCs w:val="32"/>
        </w:rPr>
        <w:t>person’s or family</w:t>
      </w:r>
      <w:r w:rsidR="00A219F6">
        <w:rPr>
          <w:rFonts w:ascii="Arial Narrow" w:hAnsi="Arial Narrow"/>
          <w:spacing w:val="4"/>
          <w:sz w:val="32"/>
          <w:szCs w:val="32"/>
        </w:rPr>
        <w:t xml:space="preserve"> </w:t>
      </w:r>
      <w:r w:rsidRPr="00556C21">
        <w:rPr>
          <w:rFonts w:ascii="Arial Narrow" w:hAnsi="Arial Narrow"/>
          <w:spacing w:val="4"/>
          <w:sz w:val="32"/>
          <w:szCs w:val="32"/>
        </w:rPr>
        <w:t>members’ mental</w:t>
      </w:r>
      <w:r w:rsidR="00A219F6">
        <w:rPr>
          <w:rFonts w:ascii="Arial Narrow" w:hAnsi="Arial Narrow"/>
          <w:spacing w:val="4"/>
          <w:sz w:val="32"/>
          <w:szCs w:val="32"/>
        </w:rPr>
        <w:t xml:space="preserve"> </w:t>
      </w:r>
      <w:r w:rsidRPr="00556C21">
        <w:rPr>
          <w:rFonts w:ascii="Arial Narrow" w:hAnsi="Arial Narrow"/>
          <w:spacing w:val="4"/>
          <w:sz w:val="32"/>
          <w:szCs w:val="32"/>
        </w:rPr>
        <w:t>illness</w:t>
      </w:r>
      <w:r w:rsidR="00416327">
        <w:rPr>
          <w:rFonts w:ascii="Arial Narrow" w:hAnsi="Arial Narrow"/>
          <w:spacing w:val="4"/>
          <w:sz w:val="32"/>
          <w:szCs w:val="32"/>
        </w:rPr>
        <w:t xml:space="preserve">, </w:t>
      </w:r>
      <w:r w:rsidRPr="00556C21">
        <w:rPr>
          <w:rFonts w:ascii="Arial Narrow" w:hAnsi="Arial Narrow"/>
          <w:spacing w:val="4"/>
          <w:sz w:val="32"/>
          <w:szCs w:val="32"/>
        </w:rPr>
        <w:t>substance</w:t>
      </w:r>
      <w:r w:rsidR="00901218">
        <w:rPr>
          <w:rFonts w:ascii="Arial Narrow" w:hAnsi="Arial Narrow"/>
          <w:spacing w:val="4"/>
          <w:sz w:val="32"/>
          <w:szCs w:val="32"/>
        </w:rPr>
        <w:t xml:space="preserve"> </w:t>
      </w:r>
      <w:r w:rsidRPr="00556C21">
        <w:rPr>
          <w:rFonts w:ascii="Arial Narrow" w:hAnsi="Arial Narrow"/>
          <w:spacing w:val="4"/>
          <w:sz w:val="32"/>
          <w:szCs w:val="32"/>
        </w:rPr>
        <w:t>use</w:t>
      </w:r>
      <w:r w:rsidR="00A219F6">
        <w:rPr>
          <w:rFonts w:ascii="Arial Narrow" w:hAnsi="Arial Narrow"/>
          <w:spacing w:val="4"/>
          <w:sz w:val="32"/>
          <w:szCs w:val="32"/>
        </w:rPr>
        <w:t xml:space="preserve"> </w:t>
      </w:r>
      <w:r w:rsidRPr="00556C21">
        <w:rPr>
          <w:rFonts w:ascii="Arial Narrow" w:hAnsi="Arial Narrow"/>
          <w:spacing w:val="4"/>
          <w:sz w:val="32"/>
          <w:szCs w:val="32"/>
        </w:rPr>
        <w:t>disorder,</w:t>
      </w:r>
      <w:r w:rsidR="00416327">
        <w:rPr>
          <w:rFonts w:ascii="Arial Narrow" w:hAnsi="Arial Narrow"/>
          <w:spacing w:val="4"/>
          <w:sz w:val="32"/>
          <w:szCs w:val="32"/>
        </w:rPr>
        <w:t xml:space="preserve"> </w:t>
      </w:r>
      <w:r w:rsidRPr="00556C21">
        <w:rPr>
          <w:rFonts w:ascii="Arial Narrow" w:hAnsi="Arial Narrow"/>
          <w:spacing w:val="4"/>
          <w:sz w:val="32"/>
          <w:szCs w:val="32"/>
        </w:rPr>
        <w:t>intellectual and/or</w:t>
      </w:r>
      <w:r w:rsidR="00A219F6">
        <w:rPr>
          <w:rFonts w:ascii="Arial Narrow" w:hAnsi="Arial Narrow"/>
          <w:spacing w:val="4"/>
          <w:sz w:val="32"/>
          <w:szCs w:val="32"/>
        </w:rPr>
        <w:t xml:space="preserve"> </w:t>
      </w:r>
      <w:r w:rsidRPr="00556C21">
        <w:rPr>
          <w:rFonts w:ascii="Arial Narrow" w:hAnsi="Arial Narrow"/>
          <w:spacing w:val="4"/>
          <w:sz w:val="32"/>
          <w:szCs w:val="32"/>
        </w:rPr>
        <w:t>developmental</w:t>
      </w:r>
      <w:r w:rsidR="00416327">
        <w:rPr>
          <w:rFonts w:ascii="Arial Narrow" w:hAnsi="Arial Narrow"/>
          <w:spacing w:val="4"/>
          <w:sz w:val="32"/>
          <w:szCs w:val="32"/>
        </w:rPr>
        <w:t xml:space="preserve"> </w:t>
      </w:r>
      <w:r w:rsidRPr="00556C21">
        <w:rPr>
          <w:rFonts w:ascii="Arial Narrow" w:hAnsi="Arial Narrow"/>
          <w:spacing w:val="4"/>
          <w:sz w:val="32"/>
          <w:szCs w:val="32"/>
        </w:rPr>
        <w:t>disability through broad</w:t>
      </w:r>
      <w:r w:rsidR="00A219F6">
        <w:rPr>
          <w:rFonts w:ascii="Arial Narrow" w:hAnsi="Arial Narrow"/>
          <w:spacing w:val="4"/>
          <w:sz w:val="32"/>
          <w:szCs w:val="32"/>
        </w:rPr>
        <w:t xml:space="preserve"> </w:t>
      </w:r>
      <w:r w:rsidRPr="00556C21">
        <w:rPr>
          <w:rFonts w:ascii="Arial Narrow" w:hAnsi="Arial Narrow"/>
          <w:spacing w:val="4"/>
          <w:sz w:val="32"/>
          <w:szCs w:val="32"/>
        </w:rPr>
        <w:t>based</w:t>
      </w:r>
      <w:r w:rsidR="00416327">
        <w:rPr>
          <w:rFonts w:ascii="Arial Narrow" w:hAnsi="Arial Narrow"/>
          <w:spacing w:val="4"/>
          <w:sz w:val="32"/>
          <w:szCs w:val="32"/>
        </w:rPr>
        <w:t xml:space="preserve"> </w:t>
      </w:r>
      <w:r w:rsidRPr="00556C21">
        <w:rPr>
          <w:rFonts w:ascii="Arial Narrow" w:hAnsi="Arial Narrow"/>
          <w:spacing w:val="4"/>
          <w:sz w:val="32"/>
          <w:szCs w:val="32"/>
        </w:rPr>
        <w:t>community education efforts to</w:t>
      </w:r>
      <w:r w:rsidR="00416327">
        <w:rPr>
          <w:rFonts w:ascii="Arial Narrow" w:hAnsi="Arial Narrow"/>
          <w:spacing w:val="4"/>
          <w:sz w:val="32"/>
          <w:szCs w:val="32"/>
        </w:rPr>
        <w:t xml:space="preserve"> </w:t>
      </w:r>
      <w:r w:rsidRPr="00556C21">
        <w:rPr>
          <w:rFonts w:ascii="Arial Narrow" w:hAnsi="Arial Narrow"/>
          <w:spacing w:val="4"/>
          <w:sz w:val="32"/>
          <w:szCs w:val="32"/>
        </w:rPr>
        <w:t>increase community acceptance and</w:t>
      </w:r>
      <w:r w:rsidR="00901218">
        <w:rPr>
          <w:rFonts w:ascii="Arial Narrow" w:hAnsi="Arial Narrow"/>
          <w:spacing w:val="4"/>
          <w:sz w:val="32"/>
          <w:szCs w:val="32"/>
        </w:rPr>
        <w:t xml:space="preserve"> </w:t>
      </w:r>
      <w:r w:rsidRPr="00556C21">
        <w:rPr>
          <w:rFonts w:ascii="Arial Narrow" w:hAnsi="Arial Narrow"/>
          <w:spacing w:val="4"/>
          <w:sz w:val="32"/>
          <w:szCs w:val="32"/>
        </w:rPr>
        <w:t>positive self-image.</w:t>
      </w:r>
    </w:p>
    <w:p w14:paraId="2B88D71A" w14:textId="77777777" w:rsidR="00A219F6" w:rsidRPr="00556C21" w:rsidRDefault="00A219F6" w:rsidP="00901218">
      <w:pPr>
        <w:pStyle w:val="BodyTextIndent3"/>
        <w:keepNext/>
        <w:spacing w:line="240" w:lineRule="auto"/>
        <w:ind w:left="3600"/>
        <w:jc w:val="left"/>
        <w:rPr>
          <w:rFonts w:ascii="Arial Narrow" w:hAnsi="Arial Narrow"/>
          <w:spacing w:val="4"/>
          <w:sz w:val="32"/>
          <w:szCs w:val="32"/>
        </w:rPr>
      </w:pPr>
    </w:p>
    <w:p w14:paraId="3BB0C4A1" w14:textId="77777777" w:rsidR="00DF5CB8" w:rsidRPr="00042F62" w:rsidRDefault="00DF5CB8" w:rsidP="00A219F6">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1:</w:t>
      </w:r>
      <w:r w:rsidRPr="00042F62">
        <w:rPr>
          <w:rFonts w:ascii="Arial Narrow" w:hAnsi="Arial Narrow"/>
          <w:spacing w:val="4"/>
          <w:sz w:val="28"/>
          <w:szCs w:val="28"/>
        </w:rPr>
        <w:t xml:space="preserve"> Continue support for and involvement in efforts to </w:t>
      </w:r>
      <w:r w:rsidR="0085434C" w:rsidRPr="00042F62">
        <w:rPr>
          <w:rFonts w:ascii="Arial Narrow" w:hAnsi="Arial Narrow"/>
          <w:spacing w:val="4"/>
          <w:sz w:val="28"/>
          <w:szCs w:val="28"/>
        </w:rPr>
        <w:t xml:space="preserve">promote inclusion and </w:t>
      </w:r>
      <w:r w:rsidRPr="00042F62">
        <w:rPr>
          <w:rFonts w:ascii="Arial Narrow" w:hAnsi="Arial Narrow"/>
          <w:spacing w:val="4"/>
          <w:sz w:val="28"/>
          <w:szCs w:val="28"/>
        </w:rPr>
        <w:t>challenge stigma and discrimination</w:t>
      </w:r>
      <w:r w:rsidR="00114EA9" w:rsidRPr="00042F62">
        <w:rPr>
          <w:rFonts w:ascii="Arial Narrow" w:hAnsi="Arial Narrow"/>
          <w:spacing w:val="4"/>
          <w:sz w:val="28"/>
          <w:szCs w:val="28"/>
        </w:rPr>
        <w:t>,</w:t>
      </w:r>
      <w:r w:rsidRPr="00042F62">
        <w:rPr>
          <w:rFonts w:ascii="Arial Narrow" w:hAnsi="Arial Narrow"/>
          <w:spacing w:val="4"/>
          <w:sz w:val="28"/>
          <w:szCs w:val="28"/>
        </w:rPr>
        <w:t xml:space="preserve"> </w:t>
      </w:r>
      <w:r w:rsidR="00A27D77" w:rsidRPr="00042F62">
        <w:rPr>
          <w:rFonts w:ascii="Arial Narrow" w:hAnsi="Arial Narrow"/>
          <w:spacing w:val="4"/>
          <w:sz w:val="28"/>
          <w:szCs w:val="28"/>
        </w:rPr>
        <w:t xml:space="preserve">such as </w:t>
      </w:r>
      <w:r w:rsidR="00114EA9" w:rsidRPr="00042F62">
        <w:rPr>
          <w:rFonts w:ascii="Arial Narrow" w:hAnsi="Arial Narrow"/>
          <w:spacing w:val="4"/>
          <w:sz w:val="28"/>
          <w:szCs w:val="28"/>
        </w:rPr>
        <w:t xml:space="preserve">the </w:t>
      </w:r>
      <w:proofErr w:type="spellStart"/>
      <w:r w:rsidRPr="00042F62">
        <w:rPr>
          <w:rFonts w:ascii="Arial Narrow" w:hAnsi="Arial Narrow"/>
          <w:spacing w:val="4"/>
          <w:sz w:val="28"/>
          <w:szCs w:val="28"/>
        </w:rPr>
        <w:t>disABILITY</w:t>
      </w:r>
      <w:proofErr w:type="spellEnd"/>
      <w:r w:rsidRPr="00042F62">
        <w:rPr>
          <w:rFonts w:ascii="Arial Narrow" w:hAnsi="Arial Narrow"/>
          <w:spacing w:val="4"/>
          <w:sz w:val="28"/>
          <w:szCs w:val="28"/>
        </w:rPr>
        <w:t xml:space="preserve"> Resource Expo, </w:t>
      </w:r>
      <w:r w:rsidR="00A27D77" w:rsidRPr="00042F62">
        <w:rPr>
          <w:rFonts w:ascii="Arial Narrow" w:hAnsi="Arial Narrow"/>
          <w:spacing w:val="4"/>
          <w:sz w:val="28"/>
          <w:szCs w:val="28"/>
        </w:rPr>
        <w:t xml:space="preserve">Ebertfest, </w:t>
      </w:r>
      <w:r w:rsidRPr="00042F62">
        <w:rPr>
          <w:rFonts w:ascii="Arial Narrow" w:hAnsi="Arial Narrow"/>
          <w:spacing w:val="4"/>
          <w:sz w:val="28"/>
          <w:szCs w:val="28"/>
        </w:rPr>
        <w:t>National Children’s Mental Health Awareness Day</w:t>
      </w:r>
      <w:r w:rsidR="00114EA9" w:rsidRPr="00042F62">
        <w:rPr>
          <w:rFonts w:ascii="Arial Narrow" w:hAnsi="Arial Narrow"/>
          <w:spacing w:val="4"/>
          <w:sz w:val="28"/>
          <w:szCs w:val="28"/>
        </w:rPr>
        <w:t>, and other related community education events</w:t>
      </w:r>
      <w:r w:rsidRPr="00042F62">
        <w:rPr>
          <w:rFonts w:ascii="Arial Narrow" w:hAnsi="Arial Narrow"/>
          <w:spacing w:val="4"/>
          <w:sz w:val="28"/>
          <w:szCs w:val="28"/>
        </w:rPr>
        <w:t xml:space="preserve">. </w:t>
      </w:r>
      <w:r w:rsidR="00BF26DF" w:rsidRPr="00042F62">
        <w:rPr>
          <w:rFonts w:ascii="Arial Narrow" w:hAnsi="Arial Narrow"/>
          <w:spacing w:val="4"/>
          <w:sz w:val="28"/>
          <w:szCs w:val="28"/>
        </w:rPr>
        <w:t>(Collaboration/Coordination Objective)</w:t>
      </w:r>
      <w:r w:rsidRPr="00042F62">
        <w:rPr>
          <w:rFonts w:ascii="Arial Narrow" w:hAnsi="Arial Narrow"/>
          <w:spacing w:val="4"/>
          <w:sz w:val="28"/>
          <w:szCs w:val="28"/>
        </w:rPr>
        <w:tab/>
      </w:r>
    </w:p>
    <w:p w14:paraId="07743992" w14:textId="77777777" w:rsidR="00DF5CB8" w:rsidRPr="00042F62" w:rsidRDefault="00DF5CB8" w:rsidP="00042F62">
      <w:pPr>
        <w:pStyle w:val="BodyTextIndent3"/>
        <w:keepNext/>
        <w:spacing w:line="240" w:lineRule="auto"/>
        <w:ind w:left="0"/>
        <w:jc w:val="left"/>
        <w:rPr>
          <w:rFonts w:ascii="Arial Narrow" w:hAnsi="Arial Narrow"/>
          <w:spacing w:val="4"/>
          <w:sz w:val="28"/>
          <w:szCs w:val="28"/>
        </w:rPr>
      </w:pPr>
    </w:p>
    <w:p w14:paraId="10D14ACB" w14:textId="77777777" w:rsidR="00DF5CB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2:</w:t>
      </w:r>
      <w:r w:rsidRPr="00042F62">
        <w:rPr>
          <w:rFonts w:ascii="Arial Narrow" w:hAnsi="Arial Narrow"/>
          <w:spacing w:val="4"/>
          <w:sz w:val="28"/>
          <w:szCs w:val="28"/>
        </w:rPr>
        <w:t xml:space="preserve"> Promote substance use disorder prevention initiatives as a community education tool targeting youth and young adults. </w:t>
      </w:r>
      <w:r w:rsidR="00BF26DF" w:rsidRPr="00042F62">
        <w:rPr>
          <w:rFonts w:ascii="Arial Narrow" w:hAnsi="Arial Narrow"/>
          <w:spacing w:val="4"/>
          <w:sz w:val="28"/>
          <w:szCs w:val="28"/>
        </w:rPr>
        <w:t>(Collaboration/Coordination Objective)</w:t>
      </w:r>
    </w:p>
    <w:p w14:paraId="482EFC6D" w14:textId="77777777" w:rsidR="00DF5CB8" w:rsidRPr="00042F62" w:rsidRDefault="00DF5CB8" w:rsidP="00042F62">
      <w:pPr>
        <w:pStyle w:val="BodyTextIndent3"/>
        <w:keepNext/>
        <w:spacing w:line="240" w:lineRule="auto"/>
        <w:jc w:val="left"/>
        <w:rPr>
          <w:rFonts w:ascii="Arial Narrow" w:hAnsi="Arial Narrow"/>
          <w:spacing w:val="4"/>
          <w:sz w:val="28"/>
          <w:szCs w:val="28"/>
        </w:rPr>
      </w:pPr>
    </w:p>
    <w:p w14:paraId="4D96C1A8" w14:textId="77777777" w:rsidR="00DF5CB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3:</w:t>
      </w:r>
      <w:r w:rsidRPr="00042F62">
        <w:rPr>
          <w:rFonts w:ascii="Arial Narrow" w:hAnsi="Arial Narrow"/>
          <w:spacing w:val="4"/>
          <w:sz w:val="28"/>
          <w:szCs w:val="28"/>
        </w:rPr>
        <w:t xml:space="preserve"> </w:t>
      </w:r>
      <w:r w:rsidR="008D7513" w:rsidRPr="00901218">
        <w:rPr>
          <w:rFonts w:ascii="Arial Narrow" w:hAnsi="Arial Narrow"/>
          <w:spacing w:val="4"/>
          <w:sz w:val="28"/>
          <w:szCs w:val="28"/>
        </w:rPr>
        <w:t xml:space="preserve">Promote </w:t>
      </w:r>
      <w:r w:rsidRPr="00042F62">
        <w:rPr>
          <w:rFonts w:ascii="Arial Narrow" w:hAnsi="Arial Narrow"/>
          <w:spacing w:val="4"/>
          <w:sz w:val="28"/>
          <w:szCs w:val="28"/>
        </w:rPr>
        <w:t xml:space="preserve">behavioral health community education initiatives, such as </w:t>
      </w:r>
      <w:r w:rsidR="00880B4F" w:rsidRPr="00042F62">
        <w:rPr>
          <w:rFonts w:ascii="Arial Narrow" w:hAnsi="Arial Narrow"/>
          <w:spacing w:val="4"/>
          <w:sz w:val="28"/>
          <w:szCs w:val="28"/>
        </w:rPr>
        <w:t>N</w:t>
      </w:r>
      <w:r w:rsidRPr="00042F62">
        <w:rPr>
          <w:rFonts w:ascii="Arial Narrow" w:hAnsi="Arial Narrow"/>
          <w:spacing w:val="4"/>
          <w:sz w:val="28"/>
          <w:szCs w:val="28"/>
        </w:rPr>
        <w:t xml:space="preserve">ational </w:t>
      </w:r>
      <w:r w:rsidR="00880B4F" w:rsidRPr="00042F62">
        <w:rPr>
          <w:rFonts w:ascii="Arial Narrow" w:hAnsi="Arial Narrow"/>
          <w:spacing w:val="4"/>
          <w:sz w:val="28"/>
          <w:szCs w:val="28"/>
        </w:rPr>
        <w:t>D</w:t>
      </w:r>
      <w:r w:rsidRPr="00042F62">
        <w:rPr>
          <w:rFonts w:ascii="Arial Narrow" w:hAnsi="Arial Narrow"/>
          <w:spacing w:val="4"/>
          <w:sz w:val="28"/>
          <w:szCs w:val="28"/>
        </w:rPr>
        <w:t xml:space="preserve">epression </w:t>
      </w:r>
      <w:r w:rsidR="00880B4F" w:rsidRPr="00042F62">
        <w:rPr>
          <w:rFonts w:ascii="Arial Narrow" w:hAnsi="Arial Narrow"/>
          <w:spacing w:val="4"/>
          <w:sz w:val="28"/>
          <w:szCs w:val="28"/>
        </w:rPr>
        <w:t>S</w:t>
      </w:r>
      <w:r w:rsidRPr="00042F62">
        <w:rPr>
          <w:rFonts w:ascii="Arial Narrow" w:hAnsi="Arial Narrow"/>
          <w:spacing w:val="4"/>
          <w:sz w:val="28"/>
          <w:szCs w:val="28"/>
        </w:rPr>
        <w:t xml:space="preserve">creening </w:t>
      </w:r>
      <w:r w:rsidR="00880B4F" w:rsidRPr="00042F62">
        <w:rPr>
          <w:rFonts w:ascii="Arial Narrow" w:hAnsi="Arial Narrow"/>
          <w:spacing w:val="4"/>
          <w:sz w:val="28"/>
          <w:szCs w:val="28"/>
        </w:rPr>
        <w:t>D</w:t>
      </w:r>
      <w:r w:rsidRPr="00042F62">
        <w:rPr>
          <w:rFonts w:ascii="Arial Narrow" w:hAnsi="Arial Narrow"/>
          <w:spacing w:val="4"/>
          <w:sz w:val="28"/>
          <w:szCs w:val="28"/>
        </w:rPr>
        <w:t xml:space="preserve">ay, to encourage individuals to </w:t>
      </w:r>
      <w:r w:rsidRPr="00042F62">
        <w:rPr>
          <w:rFonts w:ascii="Arial Narrow" w:hAnsi="Arial Narrow"/>
          <w:spacing w:val="4"/>
          <w:sz w:val="28"/>
          <w:szCs w:val="28"/>
        </w:rPr>
        <w:lastRenderedPageBreak/>
        <w:t xml:space="preserve">be screened and seek further assistance where indicated. </w:t>
      </w:r>
      <w:r w:rsidR="00BF26DF" w:rsidRPr="00042F62">
        <w:rPr>
          <w:rFonts w:ascii="Arial Narrow" w:hAnsi="Arial Narrow"/>
          <w:spacing w:val="4"/>
          <w:sz w:val="28"/>
          <w:szCs w:val="28"/>
        </w:rPr>
        <w:t>(Collaboration/Coordination Objective)</w:t>
      </w:r>
    </w:p>
    <w:p w14:paraId="2B901EA0" w14:textId="77777777" w:rsidR="00DF5CB8" w:rsidRPr="00042F62" w:rsidRDefault="00DF5CB8" w:rsidP="00042F62">
      <w:pPr>
        <w:pStyle w:val="BodyTextIndent3"/>
        <w:keepNext/>
        <w:spacing w:line="240" w:lineRule="auto"/>
        <w:jc w:val="left"/>
        <w:rPr>
          <w:rFonts w:ascii="Arial Narrow" w:hAnsi="Arial Narrow"/>
          <w:b/>
          <w:bCs/>
          <w:spacing w:val="4"/>
          <w:sz w:val="28"/>
          <w:szCs w:val="28"/>
        </w:rPr>
      </w:pPr>
    </w:p>
    <w:p w14:paraId="52F3BCBC" w14:textId="77777777" w:rsidR="008D711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4:</w:t>
      </w:r>
      <w:r w:rsidRPr="00042F62">
        <w:rPr>
          <w:rFonts w:ascii="Arial Narrow" w:hAnsi="Arial Narrow"/>
          <w:spacing w:val="4"/>
          <w:sz w:val="28"/>
          <w:szCs w:val="28"/>
        </w:rPr>
        <w:t xml:space="preserve"> Encourage and support efforts to </w:t>
      </w:r>
      <w:proofErr w:type="gramStart"/>
      <w:r w:rsidRPr="00042F62">
        <w:rPr>
          <w:rFonts w:ascii="Arial Narrow" w:hAnsi="Arial Narrow"/>
          <w:spacing w:val="4"/>
          <w:sz w:val="28"/>
          <w:szCs w:val="28"/>
        </w:rPr>
        <w:t>more fully integrate people</w:t>
      </w:r>
      <w:proofErr w:type="gramEnd"/>
      <w:r w:rsidRPr="00042F62">
        <w:rPr>
          <w:rFonts w:ascii="Arial Narrow" w:hAnsi="Arial Narrow"/>
          <w:spacing w:val="4"/>
          <w:sz w:val="28"/>
          <w:szCs w:val="28"/>
        </w:rPr>
        <w:t xml:space="preserve"> with behavioral health disorders and/or intellectual </w:t>
      </w:r>
      <w:r w:rsidR="00880B4F" w:rsidRPr="00042F62">
        <w:rPr>
          <w:rFonts w:ascii="Arial Narrow" w:hAnsi="Arial Narrow"/>
          <w:spacing w:val="4"/>
          <w:sz w:val="28"/>
          <w:szCs w:val="28"/>
        </w:rPr>
        <w:t>and/</w:t>
      </w:r>
      <w:r w:rsidRPr="00042F62">
        <w:rPr>
          <w:rFonts w:ascii="Arial Narrow" w:hAnsi="Arial Narrow"/>
          <w:spacing w:val="4"/>
          <w:sz w:val="28"/>
          <w:szCs w:val="28"/>
        </w:rPr>
        <w:t xml:space="preserve">or developmental disabilities into community life in Champaign County. </w:t>
      </w:r>
      <w:r w:rsidR="000E1BC1" w:rsidRPr="00042F62">
        <w:rPr>
          <w:rFonts w:ascii="Arial Narrow" w:hAnsi="Arial Narrow"/>
          <w:spacing w:val="4"/>
          <w:sz w:val="28"/>
          <w:szCs w:val="28"/>
        </w:rPr>
        <w:t>(Allocation Priority/Criteria Objective)</w:t>
      </w:r>
    </w:p>
    <w:p w14:paraId="6B9C659D" w14:textId="77777777" w:rsidR="009F23A8" w:rsidRPr="00042F62" w:rsidRDefault="009F23A8" w:rsidP="00042F62">
      <w:pPr>
        <w:pStyle w:val="BodyTextIndent3"/>
        <w:keepNext/>
        <w:spacing w:line="240" w:lineRule="auto"/>
        <w:jc w:val="left"/>
        <w:rPr>
          <w:rFonts w:ascii="Arial Narrow" w:hAnsi="Arial Narrow"/>
          <w:spacing w:val="4"/>
          <w:sz w:val="28"/>
          <w:szCs w:val="28"/>
        </w:rPr>
      </w:pPr>
    </w:p>
    <w:p w14:paraId="69F338C2" w14:textId="77777777" w:rsidR="009F23A8" w:rsidRPr="00042F62" w:rsidRDefault="009F23A8" w:rsidP="00042F62">
      <w:pPr>
        <w:pStyle w:val="BodyTextIndent3"/>
        <w:keepNext/>
        <w:spacing w:line="240" w:lineRule="auto"/>
        <w:jc w:val="left"/>
        <w:rPr>
          <w:rFonts w:ascii="Arial Narrow" w:hAnsi="Arial Narrow"/>
          <w:spacing w:val="4"/>
          <w:sz w:val="28"/>
          <w:szCs w:val="28"/>
        </w:rPr>
      </w:pPr>
      <w:r w:rsidRPr="00797A92">
        <w:rPr>
          <w:rFonts w:ascii="Arial Narrow" w:hAnsi="Arial Narrow"/>
          <w:b/>
          <w:bCs/>
          <w:spacing w:val="4"/>
          <w:sz w:val="28"/>
          <w:szCs w:val="28"/>
        </w:rPr>
        <w:t xml:space="preserve">Objective </w:t>
      </w:r>
      <w:r w:rsidR="00042F62" w:rsidRPr="00797A92">
        <w:rPr>
          <w:rFonts w:ascii="Arial Narrow" w:hAnsi="Arial Narrow"/>
          <w:b/>
          <w:bCs/>
          <w:spacing w:val="4"/>
          <w:sz w:val="28"/>
          <w:szCs w:val="28"/>
        </w:rPr>
        <w:t>9.</w:t>
      </w:r>
      <w:r w:rsidRPr="00797A92">
        <w:rPr>
          <w:rFonts w:ascii="Arial Narrow" w:hAnsi="Arial Narrow"/>
          <w:b/>
          <w:bCs/>
          <w:spacing w:val="4"/>
          <w:sz w:val="28"/>
          <w:szCs w:val="28"/>
        </w:rPr>
        <w:t>5:</w:t>
      </w:r>
      <w:r w:rsidRPr="00797A92">
        <w:rPr>
          <w:rFonts w:ascii="Arial Narrow" w:hAnsi="Arial Narrow"/>
          <w:spacing w:val="4"/>
          <w:sz w:val="28"/>
          <w:szCs w:val="28"/>
        </w:rPr>
        <w:t xml:space="preserve"> Support Mental Health First Aid for Adults</w:t>
      </w:r>
      <w:r w:rsidR="00772C15" w:rsidRPr="00797A92">
        <w:rPr>
          <w:rFonts w:ascii="Arial Narrow" w:hAnsi="Arial Narrow"/>
          <w:spacing w:val="4"/>
          <w:sz w:val="28"/>
          <w:szCs w:val="28"/>
        </w:rPr>
        <w:t>,</w:t>
      </w:r>
      <w:r w:rsidRPr="00797A92">
        <w:rPr>
          <w:rFonts w:ascii="Arial Narrow" w:hAnsi="Arial Narrow"/>
          <w:spacing w:val="4"/>
          <w:sz w:val="28"/>
          <w:szCs w:val="28"/>
        </w:rPr>
        <w:t xml:space="preserve"> Youth</w:t>
      </w:r>
      <w:r w:rsidR="00772C15" w:rsidRPr="00797A92">
        <w:rPr>
          <w:rFonts w:ascii="Arial Narrow" w:hAnsi="Arial Narrow"/>
          <w:spacing w:val="4"/>
          <w:sz w:val="28"/>
          <w:szCs w:val="28"/>
        </w:rPr>
        <w:t>, and Teens,</w:t>
      </w:r>
      <w:r w:rsidRPr="00042F62">
        <w:rPr>
          <w:rFonts w:ascii="Arial Narrow" w:hAnsi="Arial Narrow"/>
          <w:spacing w:val="4"/>
          <w:sz w:val="28"/>
          <w:szCs w:val="28"/>
        </w:rPr>
        <w:t xml:space="preserve"> to encourage community members to provide first responder support for people that may be experiencing signs and symptoms of a crisis. (Collaboration/Coordination Objective)</w:t>
      </w:r>
    </w:p>
    <w:p w14:paraId="32D56D14" w14:textId="77777777" w:rsidR="00635583" w:rsidRPr="00042F62" w:rsidRDefault="00635583" w:rsidP="00042F62">
      <w:pPr>
        <w:pStyle w:val="BodyTextIndent3"/>
        <w:keepNext/>
        <w:spacing w:line="240" w:lineRule="auto"/>
        <w:jc w:val="left"/>
        <w:rPr>
          <w:rFonts w:ascii="Arial Narrow" w:hAnsi="Arial Narrow"/>
          <w:spacing w:val="4"/>
          <w:sz w:val="28"/>
          <w:szCs w:val="28"/>
        </w:rPr>
      </w:pPr>
    </w:p>
    <w:p w14:paraId="40C662BF" w14:textId="77777777" w:rsidR="001D610C" w:rsidRPr="00797A92" w:rsidRDefault="00635583" w:rsidP="00880E0C">
      <w:pPr>
        <w:pStyle w:val="BodyTextIndent3"/>
        <w:keepNext/>
        <w:spacing w:line="240" w:lineRule="auto"/>
        <w:jc w:val="left"/>
        <w:rPr>
          <w:rFonts w:ascii="Arial Narrow" w:hAnsi="Arial Narrow"/>
          <w:spacing w:val="4"/>
          <w:sz w:val="28"/>
          <w:szCs w:val="28"/>
        </w:rPr>
      </w:pPr>
      <w:r w:rsidRPr="00797A92">
        <w:rPr>
          <w:rFonts w:ascii="Arial Narrow" w:hAnsi="Arial Narrow"/>
          <w:b/>
          <w:bCs/>
          <w:spacing w:val="4"/>
          <w:sz w:val="28"/>
          <w:szCs w:val="28"/>
        </w:rPr>
        <w:t xml:space="preserve">Objective </w:t>
      </w:r>
      <w:r w:rsidR="00880E0C" w:rsidRPr="00797A92">
        <w:rPr>
          <w:rFonts w:ascii="Arial Narrow" w:hAnsi="Arial Narrow"/>
          <w:b/>
          <w:bCs/>
          <w:spacing w:val="4"/>
          <w:sz w:val="28"/>
          <w:szCs w:val="28"/>
        </w:rPr>
        <w:t>9.</w:t>
      </w:r>
      <w:r w:rsidRPr="00797A92">
        <w:rPr>
          <w:rFonts w:ascii="Arial Narrow" w:hAnsi="Arial Narrow"/>
          <w:b/>
          <w:bCs/>
          <w:spacing w:val="4"/>
          <w:sz w:val="28"/>
          <w:szCs w:val="28"/>
        </w:rPr>
        <w:t>6:</w:t>
      </w:r>
      <w:r w:rsidRPr="00797A92">
        <w:rPr>
          <w:rFonts w:ascii="Arial Narrow" w:hAnsi="Arial Narrow"/>
          <w:spacing w:val="4"/>
          <w:sz w:val="28"/>
          <w:szCs w:val="28"/>
        </w:rPr>
        <w:t xml:space="preserve"> Support development of web-based resources to make information on community services more accessible and user-friendly. </w:t>
      </w:r>
      <w:r w:rsidR="00ED4FA3" w:rsidRPr="00797A92">
        <w:rPr>
          <w:rFonts w:ascii="Arial Narrow" w:hAnsi="Arial Narrow"/>
          <w:spacing w:val="4"/>
          <w:sz w:val="28"/>
          <w:szCs w:val="28"/>
        </w:rPr>
        <w:t>(Collaboration/Coordination Objective)</w:t>
      </w:r>
    </w:p>
    <w:p w14:paraId="15C701FF" w14:textId="77777777" w:rsidR="00880E0C" w:rsidRPr="00880E0C" w:rsidRDefault="00880E0C" w:rsidP="00880E0C">
      <w:pPr>
        <w:pStyle w:val="BodyTextIndent3"/>
        <w:keepNext/>
        <w:spacing w:line="240" w:lineRule="auto"/>
        <w:jc w:val="left"/>
        <w:rPr>
          <w:rFonts w:ascii="Arial Narrow" w:hAnsi="Arial Narrow"/>
          <w:spacing w:val="4"/>
          <w:sz w:val="28"/>
          <w:szCs w:val="28"/>
        </w:rPr>
      </w:pPr>
    </w:p>
    <w:p w14:paraId="79E183BD" w14:textId="77777777" w:rsidR="00416327" w:rsidRDefault="00416327" w:rsidP="00416327">
      <w:pPr>
        <w:pStyle w:val="BodyTextIndent3"/>
        <w:keepNext/>
        <w:spacing w:line="240" w:lineRule="auto"/>
        <w:jc w:val="center"/>
        <w:rPr>
          <w:rFonts w:ascii="Arial Narrow" w:hAnsi="Arial Narrow"/>
          <w:b/>
          <w:bCs/>
          <w:spacing w:val="4"/>
          <w:sz w:val="32"/>
          <w:szCs w:val="32"/>
        </w:rPr>
      </w:pPr>
      <w:r w:rsidRPr="002B14D3">
        <w:rPr>
          <w:rFonts w:ascii="Arial Narrow" w:hAnsi="Arial Narrow"/>
          <w:noProof/>
          <w:spacing w:val="4"/>
          <w:szCs w:val="24"/>
        </w:rPr>
        <w:drawing>
          <wp:inline distT="0" distB="0" distL="0" distR="0" wp14:anchorId="4323330E" wp14:editId="386A80AB">
            <wp:extent cx="1885315" cy="1335405"/>
            <wp:effectExtent l="0" t="0" r="635" b="0"/>
            <wp:docPr id="68" name="Picture 68" descr="Picture of text which reads &quot;Increase Influence on Policy at Local, State, and Federal Levels&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Picture of text which reads &quot;Increase Influence on Policy at Local, State, and Federal Levels&quot;&#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315" cy="1335405"/>
                    </a:xfrm>
                    <a:prstGeom prst="rect">
                      <a:avLst/>
                    </a:prstGeom>
                    <a:noFill/>
                  </pic:spPr>
                </pic:pic>
              </a:graphicData>
            </a:graphic>
          </wp:inline>
        </w:drawing>
      </w:r>
    </w:p>
    <w:p w14:paraId="06774861" w14:textId="77777777" w:rsidR="00416327" w:rsidRDefault="00416327" w:rsidP="00416327">
      <w:pPr>
        <w:pStyle w:val="BodyTextIndent3"/>
        <w:keepNext/>
        <w:spacing w:line="240" w:lineRule="auto"/>
        <w:jc w:val="center"/>
        <w:rPr>
          <w:rFonts w:ascii="Arial Narrow" w:hAnsi="Arial Narrow"/>
          <w:b/>
          <w:bCs/>
          <w:spacing w:val="4"/>
          <w:sz w:val="32"/>
          <w:szCs w:val="32"/>
        </w:rPr>
      </w:pPr>
    </w:p>
    <w:p w14:paraId="0EA4477E" w14:textId="5B87DEB2" w:rsidR="00880E0C" w:rsidRPr="00880E0C" w:rsidRDefault="00DF5CB8" w:rsidP="00416327">
      <w:pPr>
        <w:pStyle w:val="BodyTextIndent3"/>
        <w:keepNext/>
        <w:spacing w:line="240" w:lineRule="auto"/>
        <w:jc w:val="left"/>
        <w:rPr>
          <w:rFonts w:ascii="Arial Narrow" w:hAnsi="Arial Narrow"/>
          <w:b/>
          <w:bCs/>
          <w:spacing w:val="4"/>
          <w:sz w:val="32"/>
          <w:szCs w:val="32"/>
        </w:rPr>
      </w:pPr>
      <w:r w:rsidRPr="00880E0C">
        <w:rPr>
          <w:rFonts w:ascii="Arial Narrow" w:hAnsi="Arial Narrow"/>
          <w:b/>
          <w:bCs/>
          <w:spacing w:val="4"/>
          <w:sz w:val="32"/>
          <w:szCs w:val="32"/>
        </w:rPr>
        <w:t>Goal #10:</w:t>
      </w:r>
    </w:p>
    <w:p w14:paraId="4F57548F" w14:textId="77777777" w:rsidR="00797A92" w:rsidRDefault="00797A92" w:rsidP="006F4D83">
      <w:pPr>
        <w:pStyle w:val="BodyTextIndent3"/>
        <w:keepNext/>
        <w:spacing w:line="240" w:lineRule="auto"/>
        <w:jc w:val="left"/>
        <w:rPr>
          <w:rFonts w:ascii="Arial Narrow" w:hAnsi="Arial Narrow"/>
          <w:spacing w:val="4"/>
          <w:sz w:val="32"/>
          <w:szCs w:val="32"/>
        </w:rPr>
      </w:pPr>
    </w:p>
    <w:p w14:paraId="78533D37" w14:textId="24B9EA62" w:rsidR="006F4D83" w:rsidRPr="00416327" w:rsidRDefault="00523FEC" w:rsidP="00416327">
      <w:pPr>
        <w:pStyle w:val="BodyTextIndent3"/>
        <w:keepNext/>
        <w:spacing w:line="240" w:lineRule="auto"/>
        <w:jc w:val="left"/>
        <w:rPr>
          <w:rFonts w:ascii="Arial Narrow" w:hAnsi="Arial Narrow"/>
          <w:spacing w:val="4"/>
          <w:sz w:val="32"/>
          <w:szCs w:val="32"/>
        </w:rPr>
      </w:pPr>
      <w:r w:rsidRPr="00880E0C">
        <w:rPr>
          <w:rFonts w:ascii="Arial Narrow" w:hAnsi="Arial Narrow"/>
          <w:spacing w:val="4"/>
          <w:sz w:val="32"/>
          <w:szCs w:val="32"/>
        </w:rPr>
        <w:t xml:space="preserve">Engage with other local, state, and </w:t>
      </w:r>
      <w:r w:rsidR="00ED4FA3" w:rsidRPr="00797A92">
        <w:rPr>
          <w:rFonts w:ascii="Arial Narrow" w:hAnsi="Arial Narrow"/>
          <w:spacing w:val="4"/>
          <w:sz w:val="32"/>
          <w:szCs w:val="32"/>
        </w:rPr>
        <w:t xml:space="preserve">national </w:t>
      </w:r>
      <w:r w:rsidRPr="00880E0C">
        <w:rPr>
          <w:rFonts w:ascii="Arial Narrow" w:hAnsi="Arial Narrow"/>
          <w:spacing w:val="4"/>
          <w:sz w:val="32"/>
          <w:szCs w:val="32"/>
        </w:rPr>
        <w:t>stakeholders on emerging issues.</w:t>
      </w:r>
    </w:p>
    <w:p w14:paraId="2C606563" w14:textId="77777777" w:rsidR="00A219F6" w:rsidRDefault="00A219F6" w:rsidP="006F4D83">
      <w:pPr>
        <w:pStyle w:val="BodyTextIndent3"/>
        <w:keepNext/>
        <w:spacing w:line="240" w:lineRule="auto"/>
        <w:jc w:val="left"/>
        <w:rPr>
          <w:rFonts w:ascii="Arial Narrow" w:hAnsi="Arial Narrow"/>
          <w:b/>
          <w:bCs/>
          <w:spacing w:val="4"/>
          <w:sz w:val="28"/>
          <w:szCs w:val="28"/>
        </w:rPr>
      </w:pPr>
    </w:p>
    <w:p w14:paraId="091E5951" w14:textId="77777777" w:rsidR="00DF5CB8"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sidRPr="006F4D83">
        <w:rPr>
          <w:rFonts w:ascii="Arial Narrow" w:hAnsi="Arial Narrow"/>
          <w:b/>
          <w:bCs/>
          <w:spacing w:val="4"/>
          <w:sz w:val="28"/>
          <w:szCs w:val="28"/>
        </w:rPr>
        <w:t>10.</w:t>
      </w:r>
      <w:r w:rsidRPr="006F4D83">
        <w:rPr>
          <w:rFonts w:ascii="Arial Narrow" w:hAnsi="Arial Narrow"/>
          <w:b/>
          <w:bCs/>
          <w:spacing w:val="4"/>
          <w:sz w:val="28"/>
          <w:szCs w:val="28"/>
        </w:rPr>
        <w:t>1:</w:t>
      </w:r>
      <w:r w:rsidRPr="006F4D83">
        <w:rPr>
          <w:rFonts w:ascii="Arial Narrow" w:hAnsi="Arial Narrow"/>
          <w:spacing w:val="4"/>
          <w:sz w:val="28"/>
          <w:szCs w:val="28"/>
        </w:rPr>
        <w:t xml:space="preserve"> Monito</w:t>
      </w:r>
      <w:r w:rsidRPr="00901218">
        <w:rPr>
          <w:rFonts w:ascii="Arial Narrow" w:hAnsi="Arial Narrow"/>
          <w:spacing w:val="4"/>
          <w:sz w:val="28"/>
          <w:szCs w:val="28"/>
        </w:rPr>
        <w:t xml:space="preserve">r </w:t>
      </w:r>
      <w:r w:rsidR="008D7513" w:rsidRPr="00901218">
        <w:rPr>
          <w:rFonts w:ascii="Arial Narrow" w:hAnsi="Arial Narrow"/>
          <w:spacing w:val="4"/>
          <w:sz w:val="28"/>
          <w:szCs w:val="28"/>
        </w:rPr>
        <w:t xml:space="preserve">the local impacts of changes in Medicaid and Managed Care </w:t>
      </w:r>
      <w:r w:rsidRPr="00901218">
        <w:rPr>
          <w:rFonts w:ascii="Arial Narrow" w:hAnsi="Arial Narrow"/>
          <w:spacing w:val="4"/>
          <w:sz w:val="28"/>
          <w:szCs w:val="28"/>
        </w:rPr>
        <w:t>and ad</w:t>
      </w:r>
      <w:r w:rsidRPr="006F4D83">
        <w:rPr>
          <w:rFonts w:ascii="Arial Narrow" w:hAnsi="Arial Narrow"/>
          <w:spacing w:val="4"/>
          <w:sz w:val="28"/>
          <w:szCs w:val="28"/>
        </w:rPr>
        <w:t>vocate through active participation in the Association of Community Mental Health Authorities of Illinois (ACMHAI) and other state</w:t>
      </w:r>
      <w:r w:rsidR="00E04D96" w:rsidRPr="006F4D83">
        <w:rPr>
          <w:rFonts w:ascii="Arial Narrow" w:hAnsi="Arial Narrow"/>
          <w:spacing w:val="4"/>
          <w:sz w:val="28"/>
          <w:szCs w:val="28"/>
        </w:rPr>
        <w:t>wide associations and advocacy groups.</w:t>
      </w:r>
      <w:r w:rsidRPr="006F4D83">
        <w:rPr>
          <w:rFonts w:ascii="Arial Narrow" w:hAnsi="Arial Narrow"/>
          <w:spacing w:val="4"/>
          <w:sz w:val="28"/>
          <w:szCs w:val="28"/>
        </w:rPr>
        <w:t xml:space="preserve"> </w:t>
      </w:r>
      <w:r w:rsidR="000E1BC1" w:rsidRPr="006F4D83">
        <w:rPr>
          <w:rFonts w:ascii="Arial Narrow" w:hAnsi="Arial Narrow"/>
          <w:spacing w:val="4"/>
          <w:sz w:val="28"/>
          <w:szCs w:val="28"/>
        </w:rPr>
        <w:t>(Collaboration/Coordination Objective)</w:t>
      </w:r>
    </w:p>
    <w:p w14:paraId="6C551D70" w14:textId="77777777" w:rsidR="00DF5CB8" w:rsidRPr="006F4D83" w:rsidRDefault="00DF5CB8" w:rsidP="006F4D83">
      <w:pPr>
        <w:pStyle w:val="BodyTextIndent3"/>
        <w:keepNext/>
        <w:spacing w:line="240" w:lineRule="auto"/>
        <w:ind w:left="0"/>
        <w:jc w:val="left"/>
        <w:rPr>
          <w:rFonts w:ascii="Arial Narrow" w:hAnsi="Arial Narrow"/>
          <w:spacing w:val="4"/>
          <w:sz w:val="28"/>
          <w:szCs w:val="28"/>
        </w:rPr>
      </w:pPr>
    </w:p>
    <w:p w14:paraId="1857478D" w14:textId="77777777" w:rsidR="000E1BC1"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sidRPr="006F4D83">
        <w:rPr>
          <w:rFonts w:ascii="Arial Narrow" w:hAnsi="Arial Narrow"/>
          <w:b/>
          <w:bCs/>
          <w:spacing w:val="4"/>
          <w:sz w:val="28"/>
          <w:szCs w:val="28"/>
        </w:rPr>
        <w:t>10.</w:t>
      </w:r>
      <w:r w:rsidRPr="006F4D83">
        <w:rPr>
          <w:rFonts w:ascii="Arial Narrow" w:hAnsi="Arial Narrow"/>
          <w:b/>
          <w:bCs/>
          <w:spacing w:val="4"/>
          <w:sz w:val="28"/>
          <w:szCs w:val="28"/>
        </w:rPr>
        <w:t>2:</w:t>
      </w:r>
      <w:r w:rsidRPr="006F4D83">
        <w:rPr>
          <w:rFonts w:ascii="Arial Narrow" w:hAnsi="Arial Narrow"/>
          <w:spacing w:val="4"/>
          <w:sz w:val="28"/>
          <w:szCs w:val="28"/>
        </w:rPr>
        <w:t xml:space="preserve"> Track state implementation of class action suit settlements involving persons with intellectual </w:t>
      </w:r>
      <w:r w:rsidR="00975E54" w:rsidRPr="006F4D83">
        <w:rPr>
          <w:rFonts w:ascii="Arial Narrow" w:hAnsi="Arial Narrow"/>
          <w:spacing w:val="4"/>
          <w:sz w:val="28"/>
          <w:szCs w:val="28"/>
        </w:rPr>
        <w:t>and/</w:t>
      </w:r>
      <w:r w:rsidRPr="006F4D83">
        <w:rPr>
          <w:rFonts w:ascii="Arial Narrow" w:hAnsi="Arial Narrow"/>
          <w:spacing w:val="4"/>
          <w:sz w:val="28"/>
          <w:szCs w:val="28"/>
        </w:rPr>
        <w:t xml:space="preserve">or developmental disabilities or mental illness, </w:t>
      </w:r>
      <w:proofErr w:type="gramStart"/>
      <w:r w:rsidRPr="006F4D83">
        <w:rPr>
          <w:rFonts w:ascii="Arial Narrow" w:hAnsi="Arial Narrow"/>
          <w:spacing w:val="4"/>
          <w:sz w:val="28"/>
          <w:szCs w:val="28"/>
        </w:rPr>
        <w:t>e.g.</w:t>
      </w:r>
      <w:proofErr w:type="gramEnd"/>
      <w:r w:rsidRPr="006F4D83">
        <w:rPr>
          <w:rFonts w:ascii="Arial Narrow" w:hAnsi="Arial Narrow"/>
          <w:spacing w:val="4"/>
          <w:sz w:val="28"/>
          <w:szCs w:val="28"/>
        </w:rPr>
        <w:t xml:space="preserve"> </w:t>
      </w:r>
      <w:proofErr w:type="spellStart"/>
      <w:r w:rsidRPr="006F4D83">
        <w:rPr>
          <w:rFonts w:ascii="Arial Narrow" w:hAnsi="Arial Narrow"/>
          <w:spacing w:val="4"/>
          <w:sz w:val="28"/>
          <w:szCs w:val="28"/>
        </w:rPr>
        <w:t>Ligas</w:t>
      </w:r>
      <w:proofErr w:type="spellEnd"/>
      <w:r w:rsidRPr="006F4D83">
        <w:rPr>
          <w:rFonts w:ascii="Arial Narrow" w:hAnsi="Arial Narrow"/>
          <w:spacing w:val="4"/>
          <w:sz w:val="28"/>
          <w:szCs w:val="28"/>
        </w:rPr>
        <w:t xml:space="preserve"> Consent Decree and Williams Consent Decree, and advocate for the allocation of state resources </w:t>
      </w:r>
      <w:r w:rsidRPr="006F4D83">
        <w:rPr>
          <w:rFonts w:ascii="Arial Narrow" w:hAnsi="Arial Narrow"/>
          <w:spacing w:val="4"/>
          <w:sz w:val="28"/>
          <w:szCs w:val="28"/>
        </w:rPr>
        <w:lastRenderedPageBreak/>
        <w:t xml:space="preserve">sufficient to meet needs of clients returning to home communities or seeking fuller integration in their communities. </w:t>
      </w:r>
      <w:r w:rsidR="000E1BC1" w:rsidRPr="006F4D83">
        <w:rPr>
          <w:rFonts w:ascii="Arial Narrow" w:hAnsi="Arial Narrow"/>
          <w:spacing w:val="4"/>
          <w:sz w:val="28"/>
          <w:szCs w:val="28"/>
        </w:rPr>
        <w:t>(Policy Objective)</w:t>
      </w:r>
    </w:p>
    <w:p w14:paraId="6760BB6B" w14:textId="77777777" w:rsidR="00DF5CB8" w:rsidRPr="006F4D83" w:rsidRDefault="00DF5CB8" w:rsidP="006F4D83">
      <w:pPr>
        <w:pStyle w:val="BodyTextIndent3"/>
        <w:keepNext/>
        <w:spacing w:line="240" w:lineRule="auto"/>
        <w:ind w:left="0"/>
        <w:jc w:val="left"/>
        <w:rPr>
          <w:rFonts w:ascii="Arial Narrow" w:hAnsi="Arial Narrow"/>
          <w:spacing w:val="4"/>
          <w:sz w:val="28"/>
          <w:szCs w:val="28"/>
        </w:rPr>
      </w:pPr>
    </w:p>
    <w:p w14:paraId="0502F7DA" w14:textId="77777777" w:rsidR="00DF5CB8"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3:</w:t>
      </w:r>
      <w:r w:rsidRPr="006F4D83">
        <w:rPr>
          <w:rFonts w:ascii="Arial Narrow" w:hAnsi="Arial Narrow"/>
          <w:spacing w:val="4"/>
          <w:sz w:val="28"/>
          <w:szCs w:val="28"/>
        </w:rPr>
        <w:t xml:space="preserve"> </w:t>
      </w:r>
      <w:r w:rsidR="00E04D96" w:rsidRPr="006F4D83">
        <w:rPr>
          <w:rFonts w:ascii="Arial Narrow" w:hAnsi="Arial Narrow"/>
          <w:spacing w:val="4"/>
          <w:sz w:val="28"/>
          <w:szCs w:val="28"/>
        </w:rPr>
        <w:t xml:space="preserve">Maintain active participation in </w:t>
      </w:r>
      <w:r w:rsidRPr="006F4D83">
        <w:rPr>
          <w:rFonts w:ascii="Arial Narrow" w:hAnsi="Arial Narrow"/>
          <w:spacing w:val="4"/>
          <w:sz w:val="28"/>
          <w:szCs w:val="28"/>
        </w:rPr>
        <w:t>the National Association of County Behavioral Health and Developmental Disability Directors</w:t>
      </w:r>
      <w:r w:rsidR="00E04D96" w:rsidRPr="006F4D83">
        <w:rPr>
          <w:rFonts w:ascii="Arial Narrow" w:hAnsi="Arial Narrow"/>
          <w:spacing w:val="4"/>
          <w:sz w:val="28"/>
          <w:szCs w:val="28"/>
        </w:rPr>
        <w:t xml:space="preserve"> (NACHB</w:t>
      </w:r>
      <w:r w:rsidR="00585A7B" w:rsidRPr="006F4D83">
        <w:rPr>
          <w:rFonts w:ascii="Arial Narrow" w:hAnsi="Arial Narrow"/>
          <w:spacing w:val="4"/>
          <w:sz w:val="28"/>
          <w:szCs w:val="28"/>
        </w:rPr>
        <w:t>D</w:t>
      </w:r>
      <w:r w:rsidR="00E04D96" w:rsidRPr="006F4D83">
        <w:rPr>
          <w:rFonts w:ascii="Arial Narrow" w:hAnsi="Arial Narrow"/>
          <w:spacing w:val="4"/>
          <w:sz w:val="28"/>
          <w:szCs w:val="28"/>
        </w:rPr>
        <w:t>D)</w:t>
      </w:r>
      <w:r w:rsidRPr="006F4D83">
        <w:rPr>
          <w:rFonts w:ascii="Arial Narrow" w:hAnsi="Arial Narrow"/>
          <w:spacing w:val="4"/>
          <w:sz w:val="28"/>
          <w:szCs w:val="28"/>
        </w:rPr>
        <w:t xml:space="preserve">, </w:t>
      </w:r>
      <w:r w:rsidR="00E04D96" w:rsidRPr="006F4D83">
        <w:rPr>
          <w:rFonts w:ascii="Arial Narrow" w:hAnsi="Arial Narrow"/>
          <w:spacing w:val="4"/>
          <w:sz w:val="28"/>
          <w:szCs w:val="28"/>
        </w:rPr>
        <w:t>National Association of Counties (NACo), and like-minded</w:t>
      </w:r>
      <w:r w:rsidR="00585A7B" w:rsidRPr="006F4D83">
        <w:rPr>
          <w:rFonts w:ascii="Arial Narrow" w:hAnsi="Arial Narrow"/>
          <w:spacing w:val="4"/>
          <w:sz w:val="28"/>
          <w:szCs w:val="28"/>
        </w:rPr>
        <w:t xml:space="preserve"> </w:t>
      </w:r>
      <w:r w:rsidR="00E04D96" w:rsidRPr="006F4D83">
        <w:rPr>
          <w:rFonts w:ascii="Arial Narrow" w:hAnsi="Arial Narrow"/>
          <w:spacing w:val="4"/>
          <w:sz w:val="28"/>
          <w:szCs w:val="28"/>
        </w:rPr>
        <w:t xml:space="preserve">national organizations, to </w:t>
      </w:r>
      <w:r w:rsidR="00585A7B" w:rsidRPr="006F4D83">
        <w:rPr>
          <w:rFonts w:ascii="Arial Narrow" w:hAnsi="Arial Narrow"/>
          <w:spacing w:val="4"/>
          <w:sz w:val="28"/>
          <w:szCs w:val="28"/>
        </w:rPr>
        <w:t xml:space="preserve">understand trends, best practices, and innovations </w:t>
      </w:r>
      <w:r w:rsidR="00114EA9" w:rsidRPr="006F4D83">
        <w:rPr>
          <w:rFonts w:ascii="Arial Narrow" w:hAnsi="Arial Narrow"/>
          <w:spacing w:val="4"/>
          <w:sz w:val="28"/>
          <w:szCs w:val="28"/>
        </w:rPr>
        <w:t xml:space="preserve">and </w:t>
      </w:r>
      <w:r w:rsidR="00585A7B" w:rsidRPr="006F4D83">
        <w:rPr>
          <w:rFonts w:ascii="Arial Narrow" w:hAnsi="Arial Narrow"/>
          <w:spacing w:val="4"/>
          <w:sz w:val="28"/>
          <w:szCs w:val="28"/>
        </w:rPr>
        <w:t xml:space="preserve">to </w:t>
      </w:r>
      <w:r w:rsidR="00114EA9" w:rsidRPr="006F4D83">
        <w:rPr>
          <w:rFonts w:ascii="Arial Narrow" w:hAnsi="Arial Narrow"/>
          <w:spacing w:val="4"/>
          <w:sz w:val="28"/>
          <w:szCs w:val="28"/>
        </w:rPr>
        <w:t xml:space="preserve">advocate </w:t>
      </w:r>
      <w:r w:rsidR="00E04D96" w:rsidRPr="006F4D83">
        <w:rPr>
          <w:rFonts w:ascii="Arial Narrow" w:hAnsi="Arial Narrow"/>
          <w:spacing w:val="4"/>
          <w:sz w:val="28"/>
          <w:szCs w:val="28"/>
        </w:rPr>
        <w:t>at the</w:t>
      </w:r>
      <w:r w:rsidR="00572D8D">
        <w:rPr>
          <w:rFonts w:ascii="Arial Narrow" w:hAnsi="Arial Narrow"/>
          <w:spacing w:val="4"/>
          <w:sz w:val="28"/>
          <w:szCs w:val="28"/>
        </w:rPr>
        <w:t xml:space="preserve"> </w:t>
      </w:r>
      <w:r w:rsidR="00160C78" w:rsidRPr="00572D8D">
        <w:rPr>
          <w:rFonts w:ascii="Arial Narrow" w:hAnsi="Arial Narrow"/>
          <w:spacing w:val="4"/>
          <w:sz w:val="28"/>
          <w:szCs w:val="28"/>
        </w:rPr>
        <w:t xml:space="preserve">national </w:t>
      </w:r>
      <w:r w:rsidR="00E04D96" w:rsidRPr="00572D8D">
        <w:rPr>
          <w:rFonts w:ascii="Arial Narrow" w:hAnsi="Arial Narrow"/>
          <w:spacing w:val="4"/>
          <w:sz w:val="28"/>
          <w:szCs w:val="28"/>
        </w:rPr>
        <w:t>level</w:t>
      </w:r>
      <w:r w:rsidR="005E2639" w:rsidRPr="006F4D83">
        <w:rPr>
          <w:rFonts w:ascii="Arial Narrow" w:hAnsi="Arial Narrow"/>
          <w:spacing w:val="4"/>
          <w:sz w:val="28"/>
          <w:szCs w:val="28"/>
        </w:rPr>
        <w:t>.</w:t>
      </w:r>
      <w:r w:rsidR="00E04D96" w:rsidRPr="006F4D83">
        <w:rPr>
          <w:rFonts w:ascii="Arial Narrow" w:hAnsi="Arial Narrow"/>
          <w:spacing w:val="4"/>
          <w:sz w:val="28"/>
          <w:szCs w:val="28"/>
        </w:rPr>
        <w:t xml:space="preserve"> </w:t>
      </w:r>
      <w:r w:rsidR="000E1BC1" w:rsidRPr="006F4D83">
        <w:rPr>
          <w:rFonts w:ascii="Arial Narrow" w:hAnsi="Arial Narrow"/>
          <w:spacing w:val="4"/>
          <w:sz w:val="28"/>
          <w:szCs w:val="28"/>
        </w:rPr>
        <w:t>(Collaboration/Coordination Objective)</w:t>
      </w:r>
    </w:p>
    <w:p w14:paraId="5DEB22F6" w14:textId="77777777" w:rsidR="005A57F3" w:rsidRPr="006F4D83" w:rsidRDefault="005A57F3" w:rsidP="006F4D83">
      <w:pPr>
        <w:pStyle w:val="BodyTextIndent3"/>
        <w:keepNext/>
        <w:spacing w:line="240" w:lineRule="auto"/>
        <w:jc w:val="left"/>
        <w:rPr>
          <w:rFonts w:ascii="Arial Narrow" w:hAnsi="Arial Narrow"/>
          <w:spacing w:val="4"/>
          <w:sz w:val="28"/>
          <w:szCs w:val="28"/>
        </w:rPr>
      </w:pPr>
    </w:p>
    <w:p w14:paraId="20A91D1F" w14:textId="77777777" w:rsidR="009F23A8" w:rsidRPr="006F4D83" w:rsidRDefault="005A57F3"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4:</w:t>
      </w:r>
      <w:r w:rsidRPr="006F4D83">
        <w:rPr>
          <w:rFonts w:ascii="Arial Narrow" w:hAnsi="Arial Narrow"/>
          <w:spacing w:val="4"/>
          <w:sz w:val="28"/>
          <w:szCs w:val="28"/>
        </w:rPr>
        <w:t xml:space="preserve"> Monitor State actions to implement terms of the NB vs Norwood Consent Decree</w:t>
      </w:r>
      <w:r w:rsidR="008D7513">
        <w:rPr>
          <w:rFonts w:ascii="Arial Narrow" w:hAnsi="Arial Narrow"/>
          <w:spacing w:val="4"/>
          <w:sz w:val="28"/>
          <w:szCs w:val="28"/>
        </w:rPr>
        <w:t xml:space="preserve"> </w:t>
      </w:r>
      <w:r w:rsidR="008D7513" w:rsidRPr="00901218">
        <w:rPr>
          <w:rFonts w:ascii="Arial Narrow" w:hAnsi="Arial Narrow"/>
          <w:spacing w:val="4"/>
          <w:sz w:val="28"/>
          <w:szCs w:val="28"/>
        </w:rPr>
        <w:t>(through the Pathways to Success program)</w:t>
      </w:r>
      <w:r w:rsidRPr="00901218">
        <w:rPr>
          <w:rFonts w:ascii="Arial Narrow" w:hAnsi="Arial Narrow"/>
          <w:spacing w:val="4"/>
          <w:sz w:val="28"/>
          <w:szCs w:val="28"/>
        </w:rPr>
        <w:t xml:space="preserve"> </w:t>
      </w:r>
      <w:r w:rsidRPr="006F4D83">
        <w:rPr>
          <w:rFonts w:ascii="Arial Narrow" w:hAnsi="Arial Narrow"/>
          <w:spacing w:val="4"/>
          <w:sz w:val="28"/>
          <w:szCs w:val="28"/>
        </w:rPr>
        <w:t>to improve access and treatment to children and youth for community based mental health and behavioral health care under the Early and Periodic Screening, Diagnostic, and Treatment (EPSDT) provisions of the Medicaid Act.</w:t>
      </w:r>
      <w:r w:rsidR="009F23A8" w:rsidRPr="006F4D83">
        <w:rPr>
          <w:rFonts w:ascii="Arial Narrow" w:hAnsi="Arial Narrow"/>
          <w:spacing w:val="4"/>
          <w:sz w:val="28"/>
          <w:szCs w:val="28"/>
        </w:rPr>
        <w:t xml:space="preserve"> (Policy Objective)</w:t>
      </w:r>
    </w:p>
    <w:p w14:paraId="12CEFB5E" w14:textId="77777777" w:rsidR="005A57F3" w:rsidRPr="006F4D83" w:rsidRDefault="005A57F3" w:rsidP="006F4D83">
      <w:pPr>
        <w:pStyle w:val="BodyTextIndent3"/>
        <w:keepNext/>
        <w:spacing w:line="240" w:lineRule="auto"/>
        <w:jc w:val="left"/>
        <w:rPr>
          <w:rFonts w:ascii="Arial Narrow" w:hAnsi="Arial Narrow"/>
          <w:spacing w:val="4"/>
          <w:sz w:val="28"/>
          <w:szCs w:val="28"/>
        </w:rPr>
      </w:pPr>
    </w:p>
    <w:p w14:paraId="298DF51B" w14:textId="77777777" w:rsidR="00F47319" w:rsidRDefault="00F47319" w:rsidP="006F4D83">
      <w:pPr>
        <w:pStyle w:val="BodyTextIndent3"/>
        <w:keepNext/>
        <w:spacing w:line="240" w:lineRule="auto"/>
        <w:jc w:val="left"/>
        <w:rPr>
          <w:rFonts w:ascii="Arial Narrow" w:hAnsi="Arial Narrow"/>
          <w:color w:val="FF0000"/>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5:</w:t>
      </w:r>
      <w:r w:rsidRPr="006F4D83">
        <w:rPr>
          <w:rFonts w:ascii="Arial Narrow" w:hAnsi="Arial Narrow"/>
          <w:spacing w:val="4"/>
          <w:sz w:val="28"/>
          <w:szCs w:val="28"/>
        </w:rPr>
        <w:t xml:space="preserve"> Advocate at the state and </w:t>
      </w:r>
      <w:r w:rsidR="00160C78" w:rsidRPr="00572D8D">
        <w:rPr>
          <w:rFonts w:ascii="Arial Narrow" w:hAnsi="Arial Narrow"/>
          <w:spacing w:val="4"/>
          <w:sz w:val="28"/>
          <w:szCs w:val="28"/>
        </w:rPr>
        <w:t xml:space="preserve">national </w:t>
      </w:r>
      <w:r w:rsidRPr="00572D8D">
        <w:rPr>
          <w:rFonts w:ascii="Arial Narrow" w:hAnsi="Arial Narrow"/>
          <w:spacing w:val="4"/>
          <w:sz w:val="28"/>
          <w:szCs w:val="28"/>
        </w:rPr>
        <w:t>level</w:t>
      </w:r>
      <w:r w:rsidR="00650D9F" w:rsidRPr="00572D8D">
        <w:rPr>
          <w:rFonts w:ascii="Arial Narrow" w:hAnsi="Arial Narrow"/>
          <w:spacing w:val="4"/>
          <w:sz w:val="28"/>
          <w:szCs w:val="28"/>
        </w:rPr>
        <w:t>s</w:t>
      </w:r>
      <w:r w:rsidRPr="006F4D83">
        <w:rPr>
          <w:rFonts w:ascii="Arial Narrow" w:hAnsi="Arial Narrow"/>
          <w:spacing w:val="4"/>
          <w:sz w:val="28"/>
          <w:szCs w:val="28"/>
        </w:rPr>
        <w:t xml:space="preserve"> on the issue of behavioral health and intellectual and developmental disability workforce shortages. (Policy Objective)</w:t>
      </w:r>
      <w:r w:rsidRPr="006F4D83">
        <w:rPr>
          <w:rFonts w:ascii="Arial Narrow" w:hAnsi="Arial Narrow"/>
          <w:color w:val="FF0000"/>
          <w:spacing w:val="4"/>
          <w:sz w:val="28"/>
          <w:szCs w:val="28"/>
        </w:rPr>
        <w:t xml:space="preserve"> </w:t>
      </w:r>
    </w:p>
    <w:p w14:paraId="4600C9E0" w14:textId="77777777" w:rsidR="00A219F6" w:rsidRPr="00A219F6" w:rsidRDefault="00A219F6" w:rsidP="006F4D83">
      <w:pPr>
        <w:pStyle w:val="BodyTextIndent3"/>
        <w:keepNext/>
        <w:spacing w:line="240" w:lineRule="auto"/>
        <w:jc w:val="left"/>
        <w:rPr>
          <w:rFonts w:ascii="Arial Narrow" w:hAnsi="Arial Narrow"/>
          <w:b/>
          <w:bCs/>
          <w:i/>
          <w:iCs/>
          <w:spacing w:val="4"/>
          <w:sz w:val="28"/>
          <w:szCs w:val="28"/>
        </w:rPr>
      </w:pPr>
    </w:p>
    <w:p w14:paraId="274D71A4" w14:textId="77777777" w:rsidR="00A219F6" w:rsidRPr="00A219F6" w:rsidRDefault="00A219F6" w:rsidP="006F4D83">
      <w:pPr>
        <w:pStyle w:val="BodyTextIndent3"/>
        <w:keepNext/>
        <w:spacing w:line="240" w:lineRule="auto"/>
        <w:jc w:val="left"/>
        <w:rPr>
          <w:rFonts w:ascii="Arial Narrow" w:hAnsi="Arial Narrow"/>
          <w:b/>
          <w:bCs/>
          <w:i/>
          <w:iCs/>
          <w:spacing w:val="4"/>
          <w:sz w:val="28"/>
          <w:szCs w:val="28"/>
        </w:rPr>
      </w:pPr>
      <w:r w:rsidRPr="00A219F6">
        <w:rPr>
          <w:rFonts w:ascii="Arial Narrow" w:hAnsi="Arial Narrow"/>
          <w:b/>
          <w:bCs/>
          <w:i/>
          <w:iCs/>
          <w:spacing w:val="4"/>
          <w:sz w:val="28"/>
          <w:szCs w:val="28"/>
        </w:rPr>
        <w:t>Approved November 16, 2022</w:t>
      </w:r>
    </w:p>
    <w:p w14:paraId="610D5D32" w14:textId="77777777" w:rsidR="00DF5CB8" w:rsidRPr="00A219F6" w:rsidRDefault="00DF5CB8" w:rsidP="006F4D83">
      <w:pPr>
        <w:pStyle w:val="BodyTextIndent3"/>
        <w:keepNext/>
        <w:spacing w:line="240" w:lineRule="auto"/>
        <w:ind w:left="0"/>
        <w:jc w:val="left"/>
        <w:rPr>
          <w:rFonts w:ascii="Arial Narrow" w:hAnsi="Arial Narrow"/>
          <w:b/>
          <w:bCs/>
          <w:i/>
          <w:iCs/>
          <w:spacing w:val="4"/>
          <w:sz w:val="28"/>
          <w:szCs w:val="28"/>
        </w:rPr>
      </w:pPr>
    </w:p>
    <w:sectPr w:rsidR="00DF5CB8" w:rsidRPr="00A219F6" w:rsidSect="00B71F91">
      <w:headerReference w:type="even" r:id="rId14"/>
      <w:headerReference w:type="default" r:id="rId15"/>
      <w:footerReference w:type="even" r:id="rId16"/>
      <w:footerReference w:type="default" r:id="rId17"/>
      <w:headerReference w:type="first" r:id="rId18"/>
      <w:footerReference w:type="first" r:id="rId19"/>
      <w:pgSz w:w="12240" w:h="15840"/>
      <w:pgMar w:top="1152" w:right="1800" w:bottom="72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FF4B" w14:textId="77777777" w:rsidR="00957BEE" w:rsidRDefault="00957BEE">
      <w:r>
        <w:separator/>
      </w:r>
    </w:p>
  </w:endnote>
  <w:endnote w:type="continuationSeparator" w:id="0">
    <w:p w14:paraId="44702E2B" w14:textId="77777777" w:rsidR="00957BEE" w:rsidRDefault="0095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0E2B" w14:textId="77777777" w:rsidR="00DF5CB8" w:rsidRDefault="00DF5CB8" w:rsidP="00DF5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343CA" w14:textId="77777777" w:rsidR="00DF5CB8" w:rsidRDefault="00DF5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3D1" w14:textId="77777777" w:rsidR="00DF5CB8" w:rsidRDefault="00DF5CB8">
    <w:pPr>
      <w:pStyle w:val="Footer"/>
      <w:jc w:val="right"/>
    </w:pPr>
    <w:r>
      <w:fldChar w:fldCharType="begin"/>
    </w:r>
    <w:r>
      <w:instrText xml:space="preserve"> PAGE   \* MERGEFORMAT </w:instrText>
    </w:r>
    <w:r>
      <w:fldChar w:fldCharType="separate"/>
    </w:r>
    <w:r w:rsidR="005975B9">
      <w:rPr>
        <w:noProof/>
      </w:rPr>
      <w:t>7</w:t>
    </w:r>
    <w:r>
      <w:rPr>
        <w:noProof/>
      </w:rPr>
      <w:fldChar w:fldCharType="end"/>
    </w:r>
  </w:p>
  <w:p w14:paraId="05F8429D" w14:textId="77777777" w:rsidR="00DF5CB8" w:rsidRDefault="00DF5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1889" w14:textId="77777777" w:rsidR="00DF5CB8" w:rsidRDefault="00DF5CB8">
    <w:pPr>
      <w:pStyle w:val="Footer"/>
      <w:jc w:val="right"/>
    </w:pPr>
  </w:p>
  <w:p w14:paraId="349927B2" w14:textId="77777777" w:rsidR="00DF5CB8" w:rsidRDefault="00DF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83BC" w14:textId="77777777" w:rsidR="00957BEE" w:rsidRDefault="00957BEE">
      <w:r>
        <w:separator/>
      </w:r>
    </w:p>
  </w:footnote>
  <w:footnote w:type="continuationSeparator" w:id="0">
    <w:p w14:paraId="7AA79BEA" w14:textId="77777777" w:rsidR="00957BEE" w:rsidRDefault="0095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328C" w14:textId="77777777" w:rsidR="00B328BA" w:rsidRDefault="00B3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1425" w14:textId="77777777" w:rsidR="00B328BA" w:rsidRDefault="00B32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84D" w14:textId="77777777" w:rsidR="00B328BA" w:rsidRDefault="00B3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1170"/>
    <w:multiLevelType w:val="hybridMultilevel"/>
    <w:tmpl w:val="1E7CF818"/>
    <w:lvl w:ilvl="0" w:tplc="F1D86FB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8375E"/>
    <w:multiLevelType w:val="hybridMultilevel"/>
    <w:tmpl w:val="B3DEF574"/>
    <w:lvl w:ilvl="0" w:tplc="1A44FCD6">
      <w:start w:val="1"/>
      <w:numFmt w:val="bullet"/>
      <w:lvlText w:val="-"/>
      <w:lvlJc w:val="left"/>
      <w:pPr>
        <w:tabs>
          <w:tab w:val="num" w:pos="720"/>
        </w:tabs>
        <w:ind w:left="720" w:hanging="360"/>
      </w:pPr>
      <w:rPr>
        <w:rFonts w:ascii="Calibri" w:hAnsi="Calibri" w:hint="default"/>
      </w:rPr>
    </w:lvl>
    <w:lvl w:ilvl="1" w:tplc="3C88875E" w:tentative="1">
      <w:start w:val="1"/>
      <w:numFmt w:val="bullet"/>
      <w:lvlText w:val="-"/>
      <w:lvlJc w:val="left"/>
      <w:pPr>
        <w:tabs>
          <w:tab w:val="num" w:pos="1440"/>
        </w:tabs>
        <w:ind w:left="1440" w:hanging="360"/>
      </w:pPr>
      <w:rPr>
        <w:rFonts w:ascii="Calibri" w:hAnsi="Calibri" w:hint="default"/>
      </w:rPr>
    </w:lvl>
    <w:lvl w:ilvl="2" w:tplc="84DA369C" w:tentative="1">
      <w:start w:val="1"/>
      <w:numFmt w:val="bullet"/>
      <w:lvlText w:val="-"/>
      <w:lvlJc w:val="left"/>
      <w:pPr>
        <w:tabs>
          <w:tab w:val="num" w:pos="2160"/>
        </w:tabs>
        <w:ind w:left="2160" w:hanging="360"/>
      </w:pPr>
      <w:rPr>
        <w:rFonts w:ascii="Calibri" w:hAnsi="Calibri" w:hint="default"/>
      </w:rPr>
    </w:lvl>
    <w:lvl w:ilvl="3" w:tplc="548A9A24" w:tentative="1">
      <w:start w:val="1"/>
      <w:numFmt w:val="bullet"/>
      <w:lvlText w:val="-"/>
      <w:lvlJc w:val="left"/>
      <w:pPr>
        <w:tabs>
          <w:tab w:val="num" w:pos="2880"/>
        </w:tabs>
        <w:ind w:left="2880" w:hanging="360"/>
      </w:pPr>
      <w:rPr>
        <w:rFonts w:ascii="Calibri" w:hAnsi="Calibri" w:hint="default"/>
      </w:rPr>
    </w:lvl>
    <w:lvl w:ilvl="4" w:tplc="D772EF60" w:tentative="1">
      <w:start w:val="1"/>
      <w:numFmt w:val="bullet"/>
      <w:lvlText w:val="-"/>
      <w:lvlJc w:val="left"/>
      <w:pPr>
        <w:tabs>
          <w:tab w:val="num" w:pos="3600"/>
        </w:tabs>
        <w:ind w:left="3600" w:hanging="360"/>
      </w:pPr>
      <w:rPr>
        <w:rFonts w:ascii="Calibri" w:hAnsi="Calibri" w:hint="default"/>
      </w:rPr>
    </w:lvl>
    <w:lvl w:ilvl="5" w:tplc="D35AD0D4" w:tentative="1">
      <w:start w:val="1"/>
      <w:numFmt w:val="bullet"/>
      <w:lvlText w:val="-"/>
      <w:lvlJc w:val="left"/>
      <w:pPr>
        <w:tabs>
          <w:tab w:val="num" w:pos="4320"/>
        </w:tabs>
        <w:ind w:left="4320" w:hanging="360"/>
      </w:pPr>
      <w:rPr>
        <w:rFonts w:ascii="Calibri" w:hAnsi="Calibri" w:hint="default"/>
      </w:rPr>
    </w:lvl>
    <w:lvl w:ilvl="6" w:tplc="F006B22C" w:tentative="1">
      <w:start w:val="1"/>
      <w:numFmt w:val="bullet"/>
      <w:lvlText w:val="-"/>
      <w:lvlJc w:val="left"/>
      <w:pPr>
        <w:tabs>
          <w:tab w:val="num" w:pos="5040"/>
        </w:tabs>
        <w:ind w:left="5040" w:hanging="360"/>
      </w:pPr>
      <w:rPr>
        <w:rFonts w:ascii="Calibri" w:hAnsi="Calibri" w:hint="default"/>
      </w:rPr>
    </w:lvl>
    <w:lvl w:ilvl="7" w:tplc="D73A521A" w:tentative="1">
      <w:start w:val="1"/>
      <w:numFmt w:val="bullet"/>
      <w:lvlText w:val="-"/>
      <w:lvlJc w:val="left"/>
      <w:pPr>
        <w:tabs>
          <w:tab w:val="num" w:pos="5760"/>
        </w:tabs>
        <w:ind w:left="5760" w:hanging="360"/>
      </w:pPr>
      <w:rPr>
        <w:rFonts w:ascii="Calibri" w:hAnsi="Calibri" w:hint="default"/>
      </w:rPr>
    </w:lvl>
    <w:lvl w:ilvl="8" w:tplc="3D4ACADE" w:tentative="1">
      <w:start w:val="1"/>
      <w:numFmt w:val="bullet"/>
      <w:lvlText w:val="-"/>
      <w:lvlJc w:val="left"/>
      <w:pPr>
        <w:tabs>
          <w:tab w:val="num" w:pos="6480"/>
        </w:tabs>
        <w:ind w:left="6480" w:hanging="360"/>
      </w:pPr>
      <w:rPr>
        <w:rFonts w:ascii="Calibri" w:hAnsi="Calibri" w:hint="default"/>
      </w:rPr>
    </w:lvl>
  </w:abstractNum>
  <w:num w:numId="1" w16cid:durableId="864631769">
    <w:abstractNumId w:val="1"/>
  </w:num>
  <w:num w:numId="2" w16cid:durableId="5714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D"/>
    <w:rsid w:val="0000341C"/>
    <w:rsid w:val="00024517"/>
    <w:rsid w:val="00027B33"/>
    <w:rsid w:val="00037988"/>
    <w:rsid w:val="00042F62"/>
    <w:rsid w:val="00044744"/>
    <w:rsid w:val="00045317"/>
    <w:rsid w:val="000565F7"/>
    <w:rsid w:val="0007536F"/>
    <w:rsid w:val="00075D34"/>
    <w:rsid w:val="00085936"/>
    <w:rsid w:val="00090022"/>
    <w:rsid w:val="00095F22"/>
    <w:rsid w:val="000A031F"/>
    <w:rsid w:val="000A58D8"/>
    <w:rsid w:val="000A6C28"/>
    <w:rsid w:val="000B658F"/>
    <w:rsid w:val="000C1B53"/>
    <w:rsid w:val="000E1BC1"/>
    <w:rsid w:val="000F5FF6"/>
    <w:rsid w:val="001037AF"/>
    <w:rsid w:val="00105B55"/>
    <w:rsid w:val="001112CB"/>
    <w:rsid w:val="001125A4"/>
    <w:rsid w:val="00113A2C"/>
    <w:rsid w:val="00114EA9"/>
    <w:rsid w:val="0014210C"/>
    <w:rsid w:val="00154920"/>
    <w:rsid w:val="00160C78"/>
    <w:rsid w:val="00166815"/>
    <w:rsid w:val="00187224"/>
    <w:rsid w:val="001928A6"/>
    <w:rsid w:val="001C27E3"/>
    <w:rsid w:val="001C2CFE"/>
    <w:rsid w:val="001D610C"/>
    <w:rsid w:val="001D6A31"/>
    <w:rsid w:val="001E13A0"/>
    <w:rsid w:val="002048D3"/>
    <w:rsid w:val="00217F44"/>
    <w:rsid w:val="00225A36"/>
    <w:rsid w:val="00242B70"/>
    <w:rsid w:val="00252CFC"/>
    <w:rsid w:val="00252D43"/>
    <w:rsid w:val="002532F7"/>
    <w:rsid w:val="00263E51"/>
    <w:rsid w:val="0028486E"/>
    <w:rsid w:val="002A17A7"/>
    <w:rsid w:val="002B01FC"/>
    <w:rsid w:val="002B14D3"/>
    <w:rsid w:val="002B1CE4"/>
    <w:rsid w:val="002B740F"/>
    <w:rsid w:val="002C28C1"/>
    <w:rsid w:val="002C6996"/>
    <w:rsid w:val="002D31B3"/>
    <w:rsid w:val="002E2619"/>
    <w:rsid w:val="002F625B"/>
    <w:rsid w:val="002F7A0C"/>
    <w:rsid w:val="003215CA"/>
    <w:rsid w:val="003218D7"/>
    <w:rsid w:val="00322205"/>
    <w:rsid w:val="0033306B"/>
    <w:rsid w:val="00334118"/>
    <w:rsid w:val="003403C7"/>
    <w:rsid w:val="003424B5"/>
    <w:rsid w:val="003525B3"/>
    <w:rsid w:val="00355DE7"/>
    <w:rsid w:val="00362E68"/>
    <w:rsid w:val="003647FF"/>
    <w:rsid w:val="003703FE"/>
    <w:rsid w:val="00383852"/>
    <w:rsid w:val="00392901"/>
    <w:rsid w:val="00393C2D"/>
    <w:rsid w:val="00397871"/>
    <w:rsid w:val="003A1720"/>
    <w:rsid w:val="003C02CF"/>
    <w:rsid w:val="003D5B10"/>
    <w:rsid w:val="003D7CD1"/>
    <w:rsid w:val="003F39AE"/>
    <w:rsid w:val="003F7522"/>
    <w:rsid w:val="0040004F"/>
    <w:rsid w:val="0040465C"/>
    <w:rsid w:val="00406781"/>
    <w:rsid w:val="00416327"/>
    <w:rsid w:val="00425F88"/>
    <w:rsid w:val="004260AF"/>
    <w:rsid w:val="00430BB5"/>
    <w:rsid w:val="004316C8"/>
    <w:rsid w:val="00431C5E"/>
    <w:rsid w:val="0043438C"/>
    <w:rsid w:val="00445D6C"/>
    <w:rsid w:val="00454112"/>
    <w:rsid w:val="00465D93"/>
    <w:rsid w:val="004741EC"/>
    <w:rsid w:val="00481176"/>
    <w:rsid w:val="00485F7C"/>
    <w:rsid w:val="00490FB1"/>
    <w:rsid w:val="004B1311"/>
    <w:rsid w:val="004B5673"/>
    <w:rsid w:val="004D390D"/>
    <w:rsid w:val="004F2CBC"/>
    <w:rsid w:val="004F4D2E"/>
    <w:rsid w:val="00512627"/>
    <w:rsid w:val="00514840"/>
    <w:rsid w:val="00523FEC"/>
    <w:rsid w:val="00525ED2"/>
    <w:rsid w:val="005277A6"/>
    <w:rsid w:val="005340FB"/>
    <w:rsid w:val="00541001"/>
    <w:rsid w:val="005438A2"/>
    <w:rsid w:val="005474A2"/>
    <w:rsid w:val="00556C21"/>
    <w:rsid w:val="0056614F"/>
    <w:rsid w:val="00572D8D"/>
    <w:rsid w:val="005845ED"/>
    <w:rsid w:val="00585A7B"/>
    <w:rsid w:val="005920B2"/>
    <w:rsid w:val="005975B9"/>
    <w:rsid w:val="005A57F3"/>
    <w:rsid w:val="005A61D7"/>
    <w:rsid w:val="005B6FE8"/>
    <w:rsid w:val="005C06FF"/>
    <w:rsid w:val="005C2942"/>
    <w:rsid w:val="005E2639"/>
    <w:rsid w:val="005E36AB"/>
    <w:rsid w:val="005F40B7"/>
    <w:rsid w:val="00603447"/>
    <w:rsid w:val="00612323"/>
    <w:rsid w:val="00615519"/>
    <w:rsid w:val="00615CF1"/>
    <w:rsid w:val="00620B57"/>
    <w:rsid w:val="00635583"/>
    <w:rsid w:val="00635C93"/>
    <w:rsid w:val="00642930"/>
    <w:rsid w:val="00646462"/>
    <w:rsid w:val="00650D9F"/>
    <w:rsid w:val="00650DA9"/>
    <w:rsid w:val="00654723"/>
    <w:rsid w:val="0067422B"/>
    <w:rsid w:val="0069173D"/>
    <w:rsid w:val="00692035"/>
    <w:rsid w:val="006B5851"/>
    <w:rsid w:val="006C362F"/>
    <w:rsid w:val="006D5815"/>
    <w:rsid w:val="006F26F4"/>
    <w:rsid w:val="006F4D83"/>
    <w:rsid w:val="006F61EF"/>
    <w:rsid w:val="006F661B"/>
    <w:rsid w:val="007178BD"/>
    <w:rsid w:val="007263F6"/>
    <w:rsid w:val="007319A0"/>
    <w:rsid w:val="007471DD"/>
    <w:rsid w:val="0075179A"/>
    <w:rsid w:val="007548F5"/>
    <w:rsid w:val="00755BAF"/>
    <w:rsid w:val="00766E3D"/>
    <w:rsid w:val="00770A72"/>
    <w:rsid w:val="00772C15"/>
    <w:rsid w:val="00784AA1"/>
    <w:rsid w:val="007902DF"/>
    <w:rsid w:val="00797A92"/>
    <w:rsid w:val="007A1F55"/>
    <w:rsid w:val="007B2DFA"/>
    <w:rsid w:val="007C14B3"/>
    <w:rsid w:val="007C1BB9"/>
    <w:rsid w:val="007C2317"/>
    <w:rsid w:val="007C74C5"/>
    <w:rsid w:val="007D248B"/>
    <w:rsid w:val="007D42FE"/>
    <w:rsid w:val="007D6059"/>
    <w:rsid w:val="007D6F5E"/>
    <w:rsid w:val="007F240E"/>
    <w:rsid w:val="007F5273"/>
    <w:rsid w:val="007F736B"/>
    <w:rsid w:val="00842C37"/>
    <w:rsid w:val="0084555D"/>
    <w:rsid w:val="00852BFA"/>
    <w:rsid w:val="0085434C"/>
    <w:rsid w:val="008658D8"/>
    <w:rsid w:val="00867598"/>
    <w:rsid w:val="00867AC0"/>
    <w:rsid w:val="008740DB"/>
    <w:rsid w:val="00875684"/>
    <w:rsid w:val="00880B4F"/>
    <w:rsid w:val="00880E0C"/>
    <w:rsid w:val="0088424A"/>
    <w:rsid w:val="0088525C"/>
    <w:rsid w:val="00885329"/>
    <w:rsid w:val="00887C38"/>
    <w:rsid w:val="00890875"/>
    <w:rsid w:val="008913A9"/>
    <w:rsid w:val="008B0BCA"/>
    <w:rsid w:val="008C0285"/>
    <w:rsid w:val="008D4045"/>
    <w:rsid w:val="008D7118"/>
    <w:rsid w:val="008D7513"/>
    <w:rsid w:val="008E4490"/>
    <w:rsid w:val="008E4759"/>
    <w:rsid w:val="008F51D9"/>
    <w:rsid w:val="00901218"/>
    <w:rsid w:val="00910621"/>
    <w:rsid w:val="00911105"/>
    <w:rsid w:val="00917213"/>
    <w:rsid w:val="0092720A"/>
    <w:rsid w:val="00936514"/>
    <w:rsid w:val="00946997"/>
    <w:rsid w:val="0095073E"/>
    <w:rsid w:val="00950ABC"/>
    <w:rsid w:val="009515F7"/>
    <w:rsid w:val="00957BEE"/>
    <w:rsid w:val="00965086"/>
    <w:rsid w:val="0097468A"/>
    <w:rsid w:val="00975B68"/>
    <w:rsid w:val="00975E54"/>
    <w:rsid w:val="009764E4"/>
    <w:rsid w:val="0097727F"/>
    <w:rsid w:val="00990E01"/>
    <w:rsid w:val="009916BE"/>
    <w:rsid w:val="009A25CF"/>
    <w:rsid w:val="009E07AA"/>
    <w:rsid w:val="009F23A8"/>
    <w:rsid w:val="00A219F6"/>
    <w:rsid w:val="00A27D77"/>
    <w:rsid w:val="00A337FA"/>
    <w:rsid w:val="00A60963"/>
    <w:rsid w:val="00A6140D"/>
    <w:rsid w:val="00A63DB6"/>
    <w:rsid w:val="00A75543"/>
    <w:rsid w:val="00A86042"/>
    <w:rsid w:val="00A90D9F"/>
    <w:rsid w:val="00AB025B"/>
    <w:rsid w:val="00AD214B"/>
    <w:rsid w:val="00AE1336"/>
    <w:rsid w:val="00AF207B"/>
    <w:rsid w:val="00AF5F26"/>
    <w:rsid w:val="00AF63EE"/>
    <w:rsid w:val="00B0637F"/>
    <w:rsid w:val="00B16E0C"/>
    <w:rsid w:val="00B21C1C"/>
    <w:rsid w:val="00B24E6E"/>
    <w:rsid w:val="00B3059D"/>
    <w:rsid w:val="00B328BA"/>
    <w:rsid w:val="00B34A76"/>
    <w:rsid w:val="00B5243D"/>
    <w:rsid w:val="00B529A3"/>
    <w:rsid w:val="00B66F6C"/>
    <w:rsid w:val="00B71F91"/>
    <w:rsid w:val="00B80D02"/>
    <w:rsid w:val="00B84F62"/>
    <w:rsid w:val="00B91815"/>
    <w:rsid w:val="00B95360"/>
    <w:rsid w:val="00B96462"/>
    <w:rsid w:val="00BC012D"/>
    <w:rsid w:val="00BE57EE"/>
    <w:rsid w:val="00BE765B"/>
    <w:rsid w:val="00BF07A9"/>
    <w:rsid w:val="00BF26DF"/>
    <w:rsid w:val="00BF281E"/>
    <w:rsid w:val="00BF3C3A"/>
    <w:rsid w:val="00BF4A7D"/>
    <w:rsid w:val="00BF5899"/>
    <w:rsid w:val="00C054B7"/>
    <w:rsid w:val="00C13061"/>
    <w:rsid w:val="00C1338E"/>
    <w:rsid w:val="00C222FD"/>
    <w:rsid w:val="00C2528E"/>
    <w:rsid w:val="00C56D3C"/>
    <w:rsid w:val="00C67855"/>
    <w:rsid w:val="00C73117"/>
    <w:rsid w:val="00C964EF"/>
    <w:rsid w:val="00CA5825"/>
    <w:rsid w:val="00CA72D4"/>
    <w:rsid w:val="00CB7ABC"/>
    <w:rsid w:val="00CC2F19"/>
    <w:rsid w:val="00CC51BD"/>
    <w:rsid w:val="00CC610D"/>
    <w:rsid w:val="00CD705B"/>
    <w:rsid w:val="00CE15A3"/>
    <w:rsid w:val="00D235DF"/>
    <w:rsid w:val="00D365A2"/>
    <w:rsid w:val="00D657CE"/>
    <w:rsid w:val="00D74D52"/>
    <w:rsid w:val="00D81298"/>
    <w:rsid w:val="00D8309C"/>
    <w:rsid w:val="00D832B9"/>
    <w:rsid w:val="00D8350E"/>
    <w:rsid w:val="00D8733E"/>
    <w:rsid w:val="00D9042F"/>
    <w:rsid w:val="00DA4526"/>
    <w:rsid w:val="00DA7720"/>
    <w:rsid w:val="00DA79E5"/>
    <w:rsid w:val="00DC12BF"/>
    <w:rsid w:val="00DC5C71"/>
    <w:rsid w:val="00DE447A"/>
    <w:rsid w:val="00DE6F77"/>
    <w:rsid w:val="00DF5CB8"/>
    <w:rsid w:val="00E01B38"/>
    <w:rsid w:val="00E04D96"/>
    <w:rsid w:val="00E4211F"/>
    <w:rsid w:val="00E47C9A"/>
    <w:rsid w:val="00E549C8"/>
    <w:rsid w:val="00E55EF1"/>
    <w:rsid w:val="00E63537"/>
    <w:rsid w:val="00E704AE"/>
    <w:rsid w:val="00E75329"/>
    <w:rsid w:val="00E92C77"/>
    <w:rsid w:val="00EA0F58"/>
    <w:rsid w:val="00EA3054"/>
    <w:rsid w:val="00EB5916"/>
    <w:rsid w:val="00EB6DE1"/>
    <w:rsid w:val="00ED38DA"/>
    <w:rsid w:val="00ED4FA3"/>
    <w:rsid w:val="00EE507C"/>
    <w:rsid w:val="00EF5B9F"/>
    <w:rsid w:val="00EF6712"/>
    <w:rsid w:val="00F0263A"/>
    <w:rsid w:val="00F10E9E"/>
    <w:rsid w:val="00F14B3B"/>
    <w:rsid w:val="00F1602C"/>
    <w:rsid w:val="00F1791A"/>
    <w:rsid w:val="00F24218"/>
    <w:rsid w:val="00F32B51"/>
    <w:rsid w:val="00F35787"/>
    <w:rsid w:val="00F44826"/>
    <w:rsid w:val="00F47319"/>
    <w:rsid w:val="00F55982"/>
    <w:rsid w:val="00F630BF"/>
    <w:rsid w:val="00F66BA1"/>
    <w:rsid w:val="00F72EF4"/>
    <w:rsid w:val="00F771A8"/>
    <w:rsid w:val="00F80CEC"/>
    <w:rsid w:val="00F82EA9"/>
    <w:rsid w:val="00F92011"/>
    <w:rsid w:val="00FB1B5D"/>
    <w:rsid w:val="00FC182F"/>
    <w:rsid w:val="00FC5DFC"/>
    <w:rsid w:val="00FC7A65"/>
    <w:rsid w:val="00FD7A38"/>
    <w:rsid w:val="00FE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DDBE7"/>
  <w15:chartTrackingRefBased/>
  <w15:docId w15:val="{6D01ACAC-6B77-49A8-99F2-E48E1D3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3D"/>
  </w:style>
  <w:style w:type="paragraph" w:styleId="Heading3">
    <w:name w:val="heading 3"/>
    <w:basedOn w:val="Normal"/>
    <w:next w:val="Normal"/>
    <w:qFormat/>
    <w:rsid w:val="0069173D"/>
    <w:pPr>
      <w:keepNext/>
      <w:jc w:val="center"/>
      <w:outlineLvl w:val="2"/>
    </w:pPr>
    <w:rPr>
      <w:sz w:val="24"/>
      <w:u w:val="single"/>
    </w:rPr>
  </w:style>
  <w:style w:type="paragraph" w:styleId="Heading6">
    <w:name w:val="heading 6"/>
    <w:basedOn w:val="Normal"/>
    <w:next w:val="Normal"/>
    <w:qFormat/>
    <w:rsid w:val="0069173D"/>
    <w:pPr>
      <w:keepNext/>
      <w:spacing w:line="240" w:lineRule="exac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173D"/>
    <w:pPr>
      <w:tabs>
        <w:tab w:val="left" w:pos="360"/>
        <w:tab w:val="left" w:pos="990"/>
        <w:tab w:val="left" w:pos="1440"/>
      </w:tabs>
      <w:spacing w:line="240" w:lineRule="exact"/>
      <w:ind w:left="1440" w:hanging="1440"/>
      <w:jc w:val="center"/>
    </w:pPr>
    <w:rPr>
      <w:sz w:val="28"/>
    </w:rPr>
  </w:style>
  <w:style w:type="paragraph" w:styleId="BodyText">
    <w:name w:val="Body Text"/>
    <w:basedOn w:val="Normal"/>
    <w:rsid w:val="0069173D"/>
    <w:pPr>
      <w:tabs>
        <w:tab w:val="left" w:pos="990"/>
        <w:tab w:val="left" w:pos="1530"/>
      </w:tabs>
      <w:spacing w:line="240" w:lineRule="exact"/>
      <w:jc w:val="both"/>
    </w:pPr>
    <w:rPr>
      <w:i/>
      <w:sz w:val="24"/>
    </w:rPr>
  </w:style>
  <w:style w:type="paragraph" w:styleId="BodyTextIndent">
    <w:name w:val="Body Text Indent"/>
    <w:basedOn w:val="Normal"/>
    <w:rsid w:val="0069173D"/>
    <w:pPr>
      <w:tabs>
        <w:tab w:val="left" w:pos="990"/>
        <w:tab w:val="left" w:pos="1440"/>
        <w:tab w:val="left" w:pos="1512"/>
      </w:tabs>
      <w:spacing w:line="240" w:lineRule="exact"/>
      <w:ind w:left="1440" w:hanging="1440"/>
      <w:jc w:val="both"/>
    </w:pPr>
    <w:rPr>
      <w:sz w:val="24"/>
    </w:rPr>
  </w:style>
  <w:style w:type="paragraph" w:styleId="BodyTextIndent3">
    <w:name w:val="Body Text Indent 3"/>
    <w:basedOn w:val="Normal"/>
    <w:link w:val="BodyTextIndent3Char"/>
    <w:rsid w:val="0069173D"/>
    <w:pPr>
      <w:spacing w:line="240" w:lineRule="exact"/>
      <w:ind w:left="720"/>
      <w:jc w:val="both"/>
    </w:pPr>
    <w:rPr>
      <w:sz w:val="24"/>
    </w:rPr>
  </w:style>
  <w:style w:type="paragraph" w:styleId="BlockText">
    <w:name w:val="Block Text"/>
    <w:basedOn w:val="Normal"/>
    <w:rsid w:val="0069173D"/>
    <w:pPr>
      <w:spacing w:line="240" w:lineRule="exact"/>
      <w:ind w:left="720" w:right="720" w:hanging="720"/>
      <w:jc w:val="both"/>
    </w:pPr>
    <w:rPr>
      <w:sz w:val="24"/>
    </w:rPr>
  </w:style>
  <w:style w:type="paragraph" w:styleId="Footer">
    <w:name w:val="footer"/>
    <w:basedOn w:val="Normal"/>
    <w:link w:val="FooterChar"/>
    <w:uiPriority w:val="99"/>
    <w:rsid w:val="00317503"/>
    <w:pPr>
      <w:tabs>
        <w:tab w:val="center" w:pos="4320"/>
        <w:tab w:val="right" w:pos="8640"/>
      </w:tabs>
    </w:pPr>
  </w:style>
  <w:style w:type="character" w:styleId="PageNumber">
    <w:name w:val="page number"/>
    <w:basedOn w:val="DefaultParagraphFont"/>
    <w:rsid w:val="00317503"/>
  </w:style>
  <w:style w:type="paragraph" w:styleId="Header">
    <w:name w:val="header"/>
    <w:basedOn w:val="Normal"/>
    <w:rsid w:val="000E6E1F"/>
    <w:pPr>
      <w:tabs>
        <w:tab w:val="center" w:pos="4320"/>
        <w:tab w:val="right" w:pos="8640"/>
      </w:tabs>
    </w:pPr>
  </w:style>
  <w:style w:type="paragraph" w:styleId="BalloonText">
    <w:name w:val="Balloon Text"/>
    <w:basedOn w:val="Normal"/>
    <w:semiHidden/>
    <w:rsid w:val="008C067C"/>
    <w:rPr>
      <w:rFonts w:ascii="Tahoma" w:hAnsi="Tahoma" w:cs="Tahoma"/>
      <w:sz w:val="16"/>
      <w:szCs w:val="16"/>
    </w:rPr>
  </w:style>
  <w:style w:type="paragraph" w:customStyle="1" w:styleId="WP9BodyText">
    <w:name w:val="WP9_Body Text"/>
    <w:basedOn w:val="Normal"/>
    <w:rsid w:val="0055336A"/>
    <w:rPr>
      <w:rFonts w:eastAsia="Calibri"/>
      <w:sz w:val="24"/>
      <w:szCs w:val="24"/>
    </w:rPr>
  </w:style>
  <w:style w:type="character" w:customStyle="1" w:styleId="FooterChar">
    <w:name w:val="Footer Char"/>
    <w:link w:val="Footer"/>
    <w:uiPriority w:val="99"/>
    <w:rsid w:val="00A86985"/>
  </w:style>
  <w:style w:type="character" w:customStyle="1" w:styleId="BodyTextIndent3Char">
    <w:name w:val="Body Text Indent 3 Char"/>
    <w:link w:val="BodyTextIndent3"/>
    <w:rsid w:val="00EF5B9F"/>
    <w:rPr>
      <w:sz w:val="24"/>
    </w:rPr>
  </w:style>
  <w:style w:type="paragraph" w:styleId="ListParagraph">
    <w:name w:val="List Paragraph"/>
    <w:basedOn w:val="Normal"/>
    <w:uiPriority w:val="34"/>
    <w:qFormat/>
    <w:rsid w:val="008B0BC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38">
      <w:bodyDiv w:val="1"/>
      <w:marLeft w:val="0"/>
      <w:marRight w:val="0"/>
      <w:marTop w:val="0"/>
      <w:marBottom w:val="0"/>
      <w:divBdr>
        <w:top w:val="none" w:sz="0" w:space="0" w:color="auto"/>
        <w:left w:val="none" w:sz="0" w:space="0" w:color="auto"/>
        <w:bottom w:val="none" w:sz="0" w:space="0" w:color="auto"/>
        <w:right w:val="none" w:sz="0" w:space="0" w:color="auto"/>
      </w:divBdr>
    </w:div>
    <w:div w:id="777413291">
      <w:bodyDiv w:val="1"/>
      <w:marLeft w:val="0"/>
      <w:marRight w:val="0"/>
      <w:marTop w:val="0"/>
      <w:marBottom w:val="0"/>
      <w:divBdr>
        <w:top w:val="none" w:sz="0" w:space="0" w:color="auto"/>
        <w:left w:val="none" w:sz="0" w:space="0" w:color="auto"/>
        <w:bottom w:val="none" w:sz="0" w:space="0" w:color="auto"/>
        <w:right w:val="none" w:sz="0" w:space="0" w:color="auto"/>
      </w:divBdr>
    </w:div>
    <w:div w:id="868880841">
      <w:bodyDiv w:val="1"/>
      <w:marLeft w:val="0"/>
      <w:marRight w:val="0"/>
      <w:marTop w:val="0"/>
      <w:marBottom w:val="0"/>
      <w:divBdr>
        <w:top w:val="none" w:sz="0" w:space="0" w:color="auto"/>
        <w:left w:val="none" w:sz="0" w:space="0" w:color="auto"/>
        <w:bottom w:val="none" w:sz="0" w:space="0" w:color="auto"/>
        <w:right w:val="none" w:sz="0" w:space="0" w:color="auto"/>
      </w:divBdr>
    </w:div>
    <w:div w:id="12544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56EF5E31-D12C-40BD-9BF5-EE9C628D6F65}">
  <ds:schemaRefs>
    <ds:schemaRef ds:uri="http://schemas.microsoft.com/sharepoint/v3/contenttype/forms"/>
  </ds:schemaRefs>
</ds:datastoreItem>
</file>

<file path=customXml/itemProps2.xml><?xml version="1.0" encoding="utf-8"?>
<ds:datastoreItem xmlns:ds="http://schemas.openxmlformats.org/officeDocument/2006/customXml" ds:itemID="{2962990D-85FD-4EC5-9ABD-57D05F74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B796C-5284-4C03-AADB-7FE115DBF253}">
  <ds:schemaRefs>
    <ds:schemaRef ds:uri="http://schemas.openxmlformats.org/officeDocument/2006/bibliography"/>
  </ds:schemaRefs>
</ds:datastoreItem>
</file>

<file path=customXml/itemProps4.xml><?xml version="1.0" encoding="utf-8"?>
<ds:datastoreItem xmlns:ds="http://schemas.openxmlformats.org/officeDocument/2006/customXml" ds:itemID="{09AF7443-C466-4EE1-AC76-27F887D031BF}">
  <ds:schemaRefs>
    <ds:schemaRef ds:uri="http://schemas.microsoft.com/office/2006/documentManagement/types"/>
    <ds:schemaRef ds:uri="f979cf0e-23b3-480f-a657-1d14850a84b7"/>
    <ds:schemaRef ds:uri="http://schemas.openxmlformats.org/package/2006/metadata/core-properties"/>
    <ds:schemaRef ds:uri="16f05a55-88a7-4ecf-abeb-6c0043528a49"/>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2234</Words>
  <Characters>15359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THREE-YEAR PLAN</vt:lpstr>
    </vt:vector>
  </TitlesOfParts>
  <Company>CCMHB</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CCMHB Three Year Strategic Plan for 2022-2024 with Objectives for 2023 ENGLISH</dc:title>
  <dc:subject/>
  <dc:creator>Peter Tracy</dc:creator>
  <cp:keywords/>
  <cp:lastModifiedBy>Lynn Canfield</cp:lastModifiedBy>
  <cp:revision>3</cp:revision>
  <cp:lastPrinted>2018-11-06T13:57:00Z</cp:lastPrinted>
  <dcterms:created xsi:type="dcterms:W3CDTF">2023-01-21T04:25:00Z</dcterms:created>
  <dcterms:modified xsi:type="dcterms:W3CDTF">2023-01-21T17:57:00Z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